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649EF" w:rsidRPr="007649EF" w:rsidTr="007649EF">
        <w:tc>
          <w:tcPr>
            <w:tcW w:w="4677" w:type="dxa"/>
            <w:tcBorders>
              <w:top w:val="nil"/>
              <w:left w:val="nil"/>
              <w:bottom w:val="nil"/>
              <w:right w:val="nil"/>
            </w:tcBorders>
          </w:tcPr>
          <w:p w:rsidR="007649EF" w:rsidRPr="007649EF" w:rsidRDefault="007649EF" w:rsidP="007649EF">
            <w:pPr>
              <w:pStyle w:val="ConsPlusNormal"/>
              <w:rPr>
                <w:rFonts w:ascii="Times New Roman" w:hAnsi="Times New Roman" w:cs="Times New Roman"/>
                <w:sz w:val="24"/>
                <w:szCs w:val="24"/>
              </w:rPr>
            </w:pPr>
            <w:r w:rsidRPr="007649EF">
              <w:rPr>
                <w:rFonts w:ascii="Times New Roman" w:hAnsi="Times New Roman" w:cs="Times New Roman"/>
                <w:sz w:val="24"/>
                <w:szCs w:val="24"/>
              </w:rPr>
              <w:t>30 июня 2008 года</w:t>
            </w:r>
          </w:p>
        </w:tc>
        <w:tc>
          <w:tcPr>
            <w:tcW w:w="4678" w:type="dxa"/>
            <w:tcBorders>
              <w:top w:val="nil"/>
              <w:left w:val="nil"/>
              <w:bottom w:val="nil"/>
              <w:right w:val="nil"/>
            </w:tcBorders>
          </w:tcPr>
          <w:p w:rsidR="007649EF" w:rsidRPr="007649EF" w:rsidRDefault="007649EF" w:rsidP="007649EF">
            <w:pPr>
              <w:pStyle w:val="ConsPlusNormal"/>
              <w:jc w:val="right"/>
              <w:rPr>
                <w:rFonts w:ascii="Times New Roman" w:hAnsi="Times New Roman" w:cs="Times New Roman"/>
                <w:sz w:val="24"/>
                <w:szCs w:val="24"/>
              </w:rPr>
            </w:pPr>
            <w:r w:rsidRPr="007649EF">
              <w:rPr>
                <w:rFonts w:ascii="Times New Roman" w:hAnsi="Times New Roman" w:cs="Times New Roman"/>
                <w:sz w:val="24"/>
                <w:szCs w:val="24"/>
              </w:rPr>
              <w:t>N 122-У</w:t>
            </w:r>
          </w:p>
        </w:tc>
      </w:tr>
    </w:tbl>
    <w:p w:rsidR="007649EF" w:rsidRPr="007649EF" w:rsidRDefault="007649EF" w:rsidP="007649EF">
      <w:pPr>
        <w:pStyle w:val="ConsPlusNormal"/>
        <w:jc w:val="both"/>
        <w:rPr>
          <w:rFonts w:ascii="Times New Roman" w:hAnsi="Times New Roman" w:cs="Times New Roman"/>
          <w:sz w:val="24"/>
          <w:szCs w:val="24"/>
        </w:rPr>
      </w:pPr>
      <w:bookmarkStart w:id="0" w:name="_GoBack"/>
      <w:bookmarkEnd w:id="0"/>
    </w:p>
    <w:p w:rsidR="007649EF" w:rsidRPr="007649EF" w:rsidRDefault="007649EF" w:rsidP="007649EF">
      <w:pPr>
        <w:pStyle w:val="ConsPlusTitle"/>
        <w:jc w:val="center"/>
        <w:rPr>
          <w:rFonts w:ascii="Times New Roman" w:hAnsi="Times New Roman" w:cs="Times New Roman"/>
          <w:sz w:val="24"/>
          <w:szCs w:val="24"/>
        </w:rPr>
      </w:pPr>
      <w:r w:rsidRPr="007649EF">
        <w:rPr>
          <w:rFonts w:ascii="Times New Roman" w:hAnsi="Times New Roman" w:cs="Times New Roman"/>
          <w:sz w:val="24"/>
          <w:szCs w:val="24"/>
        </w:rPr>
        <w:t>УКАЗ</w:t>
      </w:r>
    </w:p>
    <w:p w:rsidR="007649EF" w:rsidRPr="007649EF" w:rsidRDefault="007649EF" w:rsidP="007649EF">
      <w:pPr>
        <w:pStyle w:val="ConsPlusTitle"/>
        <w:jc w:val="center"/>
        <w:rPr>
          <w:rFonts w:ascii="Times New Roman" w:hAnsi="Times New Roman" w:cs="Times New Roman"/>
          <w:sz w:val="24"/>
          <w:szCs w:val="24"/>
        </w:rPr>
      </w:pPr>
    </w:p>
    <w:p w:rsidR="007649EF" w:rsidRPr="007649EF" w:rsidRDefault="007649EF" w:rsidP="007649EF">
      <w:pPr>
        <w:pStyle w:val="ConsPlusTitle"/>
        <w:jc w:val="center"/>
        <w:rPr>
          <w:rFonts w:ascii="Times New Roman" w:hAnsi="Times New Roman" w:cs="Times New Roman"/>
          <w:sz w:val="24"/>
          <w:szCs w:val="24"/>
        </w:rPr>
      </w:pPr>
      <w:r w:rsidRPr="007649EF">
        <w:rPr>
          <w:rFonts w:ascii="Times New Roman" w:hAnsi="Times New Roman" w:cs="Times New Roman"/>
          <w:sz w:val="24"/>
          <w:szCs w:val="24"/>
        </w:rPr>
        <w:t>ГЛАВЫ РЕСПУБЛИКИ АЛТАЙ,</w:t>
      </w:r>
    </w:p>
    <w:p w:rsidR="007649EF" w:rsidRPr="007649EF" w:rsidRDefault="007649EF" w:rsidP="007649EF">
      <w:pPr>
        <w:pStyle w:val="ConsPlusTitle"/>
        <w:jc w:val="center"/>
        <w:rPr>
          <w:rFonts w:ascii="Times New Roman" w:hAnsi="Times New Roman" w:cs="Times New Roman"/>
          <w:sz w:val="24"/>
          <w:szCs w:val="24"/>
        </w:rPr>
      </w:pPr>
      <w:r w:rsidRPr="007649EF">
        <w:rPr>
          <w:rFonts w:ascii="Times New Roman" w:hAnsi="Times New Roman" w:cs="Times New Roman"/>
          <w:sz w:val="24"/>
          <w:szCs w:val="24"/>
        </w:rPr>
        <w:t>ПРЕДСЕДАТЕЛЯ ПРАВИТЕЛЬСТВА РЕСПУБЛИКИ АЛТАЙ</w:t>
      </w:r>
    </w:p>
    <w:p w:rsidR="007649EF" w:rsidRPr="007649EF" w:rsidRDefault="007649EF" w:rsidP="007649EF">
      <w:pPr>
        <w:pStyle w:val="ConsPlusTitle"/>
        <w:jc w:val="center"/>
        <w:rPr>
          <w:rFonts w:ascii="Times New Roman" w:hAnsi="Times New Roman" w:cs="Times New Roman"/>
          <w:sz w:val="24"/>
          <w:szCs w:val="24"/>
        </w:rPr>
      </w:pPr>
    </w:p>
    <w:p w:rsidR="007649EF" w:rsidRPr="007649EF" w:rsidRDefault="007649EF" w:rsidP="007649EF">
      <w:pPr>
        <w:pStyle w:val="ConsPlusTitle"/>
        <w:jc w:val="center"/>
        <w:rPr>
          <w:rFonts w:ascii="Times New Roman" w:hAnsi="Times New Roman" w:cs="Times New Roman"/>
          <w:sz w:val="24"/>
          <w:szCs w:val="24"/>
        </w:rPr>
      </w:pPr>
      <w:r w:rsidRPr="007649EF">
        <w:rPr>
          <w:rFonts w:ascii="Times New Roman" w:hAnsi="Times New Roman" w:cs="Times New Roman"/>
          <w:sz w:val="24"/>
          <w:szCs w:val="24"/>
        </w:rPr>
        <w:t>О ДЕНЕЖНОМ ПООЩРЕНИИ ЛИЦ, ЗАМЕЩАЮЩИХ ГОСУДАРСТВЕННЫЕ</w:t>
      </w:r>
    </w:p>
    <w:p w:rsidR="007649EF" w:rsidRPr="007649EF" w:rsidRDefault="007649EF" w:rsidP="007649EF">
      <w:pPr>
        <w:pStyle w:val="ConsPlusTitle"/>
        <w:jc w:val="center"/>
        <w:rPr>
          <w:rFonts w:ascii="Times New Roman" w:hAnsi="Times New Roman" w:cs="Times New Roman"/>
          <w:sz w:val="24"/>
          <w:szCs w:val="24"/>
        </w:rPr>
      </w:pPr>
      <w:r w:rsidRPr="007649EF">
        <w:rPr>
          <w:rFonts w:ascii="Times New Roman" w:hAnsi="Times New Roman" w:cs="Times New Roman"/>
          <w:sz w:val="24"/>
          <w:szCs w:val="24"/>
        </w:rPr>
        <w:t>ДОЛЖНОСТИ РЕСПУБЛИКИ АЛТАЙ В ИСПОЛНИТЕЛЬНЫХ ОРГАНАХ</w:t>
      </w:r>
    </w:p>
    <w:p w:rsidR="007649EF" w:rsidRPr="007649EF" w:rsidRDefault="007649EF" w:rsidP="007649EF">
      <w:pPr>
        <w:pStyle w:val="ConsPlusTitle"/>
        <w:jc w:val="center"/>
        <w:rPr>
          <w:rFonts w:ascii="Times New Roman" w:hAnsi="Times New Roman" w:cs="Times New Roman"/>
          <w:sz w:val="24"/>
          <w:szCs w:val="24"/>
        </w:rPr>
      </w:pPr>
      <w:r w:rsidRPr="007649EF">
        <w:rPr>
          <w:rFonts w:ascii="Times New Roman" w:hAnsi="Times New Roman" w:cs="Times New Roman"/>
          <w:sz w:val="24"/>
          <w:szCs w:val="24"/>
        </w:rPr>
        <w:t>ГОСУДАРСТВЕННОЙ ВЛАСТИ РЕСПУБЛИКИ АЛТАЙ, И УПОЛНОМОЧЕННЫХ</w:t>
      </w:r>
    </w:p>
    <w:p w:rsidR="007649EF" w:rsidRPr="007649EF" w:rsidRDefault="007649EF" w:rsidP="007649EF">
      <w:pPr>
        <w:pStyle w:val="ConsPlusTitle"/>
        <w:jc w:val="center"/>
        <w:rPr>
          <w:rFonts w:ascii="Times New Roman" w:hAnsi="Times New Roman" w:cs="Times New Roman"/>
          <w:sz w:val="24"/>
          <w:szCs w:val="24"/>
        </w:rPr>
      </w:pPr>
      <w:r w:rsidRPr="007649EF">
        <w:rPr>
          <w:rFonts w:ascii="Times New Roman" w:hAnsi="Times New Roman" w:cs="Times New Roman"/>
          <w:sz w:val="24"/>
          <w:szCs w:val="24"/>
        </w:rPr>
        <w:t>ПО ЗАЩИТЕ ПРАВ ПРЕДПРИНИМАТЕЛЕЙ И ПРАВАМ РЕБЕНКА</w:t>
      </w:r>
    </w:p>
    <w:p w:rsidR="007649EF" w:rsidRPr="007649EF" w:rsidRDefault="007649EF" w:rsidP="007649EF">
      <w:pPr>
        <w:pStyle w:val="ConsPlusTitle"/>
        <w:jc w:val="center"/>
        <w:rPr>
          <w:rFonts w:ascii="Times New Roman" w:hAnsi="Times New Roman" w:cs="Times New Roman"/>
          <w:sz w:val="24"/>
          <w:szCs w:val="24"/>
        </w:rPr>
      </w:pPr>
      <w:r w:rsidRPr="007649EF">
        <w:rPr>
          <w:rFonts w:ascii="Times New Roman" w:hAnsi="Times New Roman" w:cs="Times New Roman"/>
          <w:sz w:val="24"/>
          <w:szCs w:val="24"/>
        </w:rPr>
        <w:t>В РЕСПУБЛИКЕ АЛТАЙ</w:t>
      </w:r>
    </w:p>
    <w:p w:rsidR="007649EF" w:rsidRPr="007649EF" w:rsidRDefault="007649EF" w:rsidP="007649EF">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9EF" w:rsidRPr="007649EF">
        <w:trPr>
          <w:jc w:val="center"/>
        </w:trPr>
        <w:tc>
          <w:tcPr>
            <w:tcW w:w="9294" w:type="dxa"/>
            <w:tcBorders>
              <w:top w:val="nil"/>
              <w:left w:val="single" w:sz="24" w:space="0" w:color="CED3F1"/>
              <w:bottom w:val="nil"/>
              <w:right w:val="single" w:sz="24" w:space="0" w:color="F4F3F8"/>
            </w:tcBorders>
            <w:shd w:val="clear" w:color="auto" w:fill="F4F3F8"/>
          </w:tcPr>
          <w:p w:rsidR="007649EF" w:rsidRPr="007649EF" w:rsidRDefault="007649EF" w:rsidP="007649EF">
            <w:pPr>
              <w:pStyle w:val="ConsPlusNormal"/>
              <w:jc w:val="center"/>
              <w:rPr>
                <w:rFonts w:ascii="Times New Roman" w:hAnsi="Times New Roman" w:cs="Times New Roman"/>
                <w:sz w:val="24"/>
                <w:szCs w:val="24"/>
              </w:rPr>
            </w:pPr>
            <w:r w:rsidRPr="007649EF">
              <w:rPr>
                <w:rFonts w:ascii="Times New Roman" w:hAnsi="Times New Roman" w:cs="Times New Roman"/>
                <w:sz w:val="24"/>
                <w:szCs w:val="24"/>
              </w:rPr>
              <w:t>Список изменяющих документов</w:t>
            </w:r>
          </w:p>
          <w:p w:rsidR="007649EF" w:rsidRPr="007649EF" w:rsidRDefault="007649EF" w:rsidP="007649EF">
            <w:pPr>
              <w:pStyle w:val="ConsPlusNormal"/>
              <w:jc w:val="center"/>
              <w:rPr>
                <w:rFonts w:ascii="Times New Roman" w:hAnsi="Times New Roman" w:cs="Times New Roman"/>
                <w:sz w:val="24"/>
                <w:szCs w:val="24"/>
              </w:rPr>
            </w:pPr>
            <w:r w:rsidRPr="007649EF">
              <w:rPr>
                <w:rFonts w:ascii="Times New Roman" w:hAnsi="Times New Roman" w:cs="Times New Roman"/>
                <w:sz w:val="24"/>
                <w:szCs w:val="24"/>
              </w:rPr>
              <w:t>(в ред. Указов Главы Республики Алтай,</w:t>
            </w:r>
          </w:p>
          <w:p w:rsidR="007649EF" w:rsidRPr="007649EF" w:rsidRDefault="007649EF" w:rsidP="007649EF">
            <w:pPr>
              <w:pStyle w:val="ConsPlusNormal"/>
              <w:jc w:val="center"/>
              <w:rPr>
                <w:rFonts w:ascii="Times New Roman" w:hAnsi="Times New Roman" w:cs="Times New Roman"/>
                <w:sz w:val="24"/>
                <w:szCs w:val="24"/>
              </w:rPr>
            </w:pPr>
            <w:r w:rsidRPr="007649EF">
              <w:rPr>
                <w:rFonts w:ascii="Times New Roman" w:hAnsi="Times New Roman" w:cs="Times New Roman"/>
                <w:sz w:val="24"/>
                <w:szCs w:val="24"/>
              </w:rPr>
              <w:t>Председателя Правительства Республики Алтай</w:t>
            </w:r>
          </w:p>
          <w:p w:rsidR="007649EF" w:rsidRPr="007649EF" w:rsidRDefault="007649EF" w:rsidP="007649EF">
            <w:pPr>
              <w:pStyle w:val="ConsPlusNormal"/>
              <w:jc w:val="center"/>
              <w:rPr>
                <w:rFonts w:ascii="Times New Roman" w:hAnsi="Times New Roman" w:cs="Times New Roman"/>
                <w:sz w:val="24"/>
                <w:szCs w:val="24"/>
              </w:rPr>
            </w:pPr>
            <w:r w:rsidRPr="007649EF">
              <w:rPr>
                <w:rFonts w:ascii="Times New Roman" w:hAnsi="Times New Roman" w:cs="Times New Roman"/>
                <w:sz w:val="24"/>
                <w:szCs w:val="24"/>
              </w:rPr>
              <w:t xml:space="preserve">от 02.12.2011 </w:t>
            </w:r>
            <w:hyperlink r:id="rId4" w:history="1">
              <w:r w:rsidRPr="007649EF">
                <w:rPr>
                  <w:rFonts w:ascii="Times New Roman" w:hAnsi="Times New Roman" w:cs="Times New Roman"/>
                  <w:sz w:val="24"/>
                  <w:szCs w:val="24"/>
                </w:rPr>
                <w:t>N 329-у</w:t>
              </w:r>
            </w:hyperlink>
            <w:r w:rsidRPr="007649EF">
              <w:rPr>
                <w:rFonts w:ascii="Times New Roman" w:hAnsi="Times New Roman" w:cs="Times New Roman"/>
                <w:sz w:val="24"/>
                <w:szCs w:val="24"/>
              </w:rPr>
              <w:t xml:space="preserve">, от 28.09.2012 </w:t>
            </w:r>
            <w:hyperlink r:id="rId5" w:history="1">
              <w:r w:rsidRPr="007649EF">
                <w:rPr>
                  <w:rFonts w:ascii="Times New Roman" w:hAnsi="Times New Roman" w:cs="Times New Roman"/>
                  <w:sz w:val="24"/>
                  <w:szCs w:val="24"/>
                </w:rPr>
                <w:t>N 238-у</w:t>
              </w:r>
            </w:hyperlink>
            <w:r w:rsidRPr="007649EF">
              <w:rPr>
                <w:rFonts w:ascii="Times New Roman" w:hAnsi="Times New Roman" w:cs="Times New Roman"/>
                <w:sz w:val="24"/>
                <w:szCs w:val="24"/>
              </w:rPr>
              <w:t xml:space="preserve">, от 07.12.2012 </w:t>
            </w:r>
            <w:hyperlink r:id="rId6" w:history="1">
              <w:r w:rsidRPr="007649EF">
                <w:rPr>
                  <w:rFonts w:ascii="Times New Roman" w:hAnsi="Times New Roman" w:cs="Times New Roman"/>
                  <w:sz w:val="24"/>
                  <w:szCs w:val="24"/>
                </w:rPr>
                <w:t>N 322-у</w:t>
              </w:r>
            </w:hyperlink>
            <w:r w:rsidRPr="007649EF">
              <w:rPr>
                <w:rFonts w:ascii="Times New Roman" w:hAnsi="Times New Roman" w:cs="Times New Roman"/>
                <w:sz w:val="24"/>
                <w:szCs w:val="24"/>
              </w:rPr>
              <w:t>,</w:t>
            </w:r>
          </w:p>
          <w:p w:rsidR="007649EF" w:rsidRPr="007649EF" w:rsidRDefault="007649EF" w:rsidP="007649EF">
            <w:pPr>
              <w:pStyle w:val="ConsPlusNormal"/>
              <w:jc w:val="center"/>
              <w:rPr>
                <w:rFonts w:ascii="Times New Roman" w:hAnsi="Times New Roman" w:cs="Times New Roman"/>
                <w:sz w:val="24"/>
                <w:szCs w:val="24"/>
              </w:rPr>
            </w:pPr>
            <w:r w:rsidRPr="007649EF">
              <w:rPr>
                <w:rFonts w:ascii="Times New Roman" w:hAnsi="Times New Roman" w:cs="Times New Roman"/>
                <w:sz w:val="24"/>
                <w:szCs w:val="24"/>
              </w:rPr>
              <w:t xml:space="preserve">от 16.07.2013 </w:t>
            </w:r>
            <w:hyperlink r:id="rId7" w:history="1">
              <w:r w:rsidRPr="007649EF">
                <w:rPr>
                  <w:rFonts w:ascii="Times New Roman" w:hAnsi="Times New Roman" w:cs="Times New Roman"/>
                  <w:sz w:val="24"/>
                  <w:szCs w:val="24"/>
                </w:rPr>
                <w:t>N 167-у</w:t>
              </w:r>
            </w:hyperlink>
            <w:r w:rsidRPr="007649EF">
              <w:rPr>
                <w:rFonts w:ascii="Times New Roman" w:hAnsi="Times New Roman" w:cs="Times New Roman"/>
                <w:sz w:val="24"/>
                <w:szCs w:val="24"/>
              </w:rPr>
              <w:t xml:space="preserve">, от 14.11.2013 </w:t>
            </w:r>
            <w:hyperlink r:id="rId8" w:history="1">
              <w:r w:rsidRPr="007649EF">
                <w:rPr>
                  <w:rFonts w:ascii="Times New Roman" w:hAnsi="Times New Roman" w:cs="Times New Roman"/>
                  <w:sz w:val="24"/>
                  <w:szCs w:val="24"/>
                </w:rPr>
                <w:t>N 288-у</w:t>
              </w:r>
            </w:hyperlink>
            <w:r w:rsidRPr="007649EF">
              <w:rPr>
                <w:rFonts w:ascii="Times New Roman" w:hAnsi="Times New Roman" w:cs="Times New Roman"/>
                <w:sz w:val="24"/>
                <w:szCs w:val="24"/>
              </w:rPr>
              <w:t xml:space="preserve">, от 06.12.2013 </w:t>
            </w:r>
            <w:hyperlink r:id="rId9" w:history="1">
              <w:r w:rsidRPr="007649EF">
                <w:rPr>
                  <w:rFonts w:ascii="Times New Roman" w:hAnsi="Times New Roman" w:cs="Times New Roman"/>
                  <w:sz w:val="24"/>
                  <w:szCs w:val="24"/>
                </w:rPr>
                <w:t>N 305-у</w:t>
              </w:r>
            </w:hyperlink>
            <w:r w:rsidRPr="007649EF">
              <w:rPr>
                <w:rFonts w:ascii="Times New Roman" w:hAnsi="Times New Roman" w:cs="Times New Roman"/>
                <w:sz w:val="24"/>
                <w:szCs w:val="24"/>
              </w:rPr>
              <w:t>,</w:t>
            </w:r>
          </w:p>
          <w:p w:rsidR="007649EF" w:rsidRPr="007649EF" w:rsidRDefault="007649EF" w:rsidP="007649EF">
            <w:pPr>
              <w:pStyle w:val="ConsPlusNormal"/>
              <w:jc w:val="center"/>
              <w:rPr>
                <w:rFonts w:ascii="Times New Roman" w:hAnsi="Times New Roman" w:cs="Times New Roman"/>
                <w:sz w:val="24"/>
                <w:szCs w:val="24"/>
              </w:rPr>
            </w:pPr>
            <w:r w:rsidRPr="007649EF">
              <w:rPr>
                <w:rFonts w:ascii="Times New Roman" w:hAnsi="Times New Roman" w:cs="Times New Roman"/>
                <w:sz w:val="24"/>
                <w:szCs w:val="24"/>
              </w:rPr>
              <w:t xml:space="preserve">от 15.06.2016 </w:t>
            </w:r>
            <w:hyperlink r:id="rId10"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23.01.2019 </w:t>
            </w:r>
            <w:hyperlink r:id="rId11" w:history="1">
              <w:r w:rsidRPr="007649EF">
                <w:rPr>
                  <w:rFonts w:ascii="Times New Roman" w:hAnsi="Times New Roman" w:cs="Times New Roman"/>
                  <w:sz w:val="24"/>
                  <w:szCs w:val="24"/>
                </w:rPr>
                <w:t>N 6-у</w:t>
              </w:r>
            </w:hyperlink>
            <w:r w:rsidRPr="007649EF">
              <w:rPr>
                <w:rFonts w:ascii="Times New Roman" w:hAnsi="Times New Roman" w:cs="Times New Roman"/>
                <w:sz w:val="24"/>
                <w:szCs w:val="24"/>
              </w:rPr>
              <w:t xml:space="preserve">, от 25.02.2020 </w:t>
            </w:r>
            <w:hyperlink r:id="rId12"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tc>
      </w:tr>
    </w:tbl>
    <w:p w:rsidR="007649EF" w:rsidRPr="007649EF" w:rsidRDefault="007649EF" w:rsidP="007649EF">
      <w:pPr>
        <w:pStyle w:val="ConsPlusNormal"/>
        <w:jc w:val="both"/>
        <w:rPr>
          <w:rFonts w:ascii="Times New Roman" w:hAnsi="Times New Roman" w:cs="Times New Roman"/>
          <w:sz w:val="24"/>
          <w:szCs w:val="24"/>
        </w:rPr>
      </w:pP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На основании </w:t>
      </w:r>
      <w:hyperlink r:id="rId13" w:history="1">
        <w:r w:rsidRPr="007649EF">
          <w:rPr>
            <w:rFonts w:ascii="Times New Roman" w:hAnsi="Times New Roman" w:cs="Times New Roman"/>
            <w:sz w:val="24"/>
            <w:szCs w:val="24"/>
          </w:rPr>
          <w:t>Закона</w:t>
        </w:r>
      </w:hyperlink>
      <w:r w:rsidRPr="007649EF">
        <w:rPr>
          <w:rFonts w:ascii="Times New Roman" w:hAnsi="Times New Roman" w:cs="Times New Roman"/>
          <w:sz w:val="24"/>
          <w:szCs w:val="24"/>
        </w:rPr>
        <w:t xml:space="preserve"> Республики Алтай от 14 мая 2008 года N 49-РЗ "О государственных должностях Республики Алтай" постановляю:</w:t>
      </w:r>
    </w:p>
    <w:p w:rsidR="007649EF" w:rsidRPr="007649EF" w:rsidRDefault="007649EF" w:rsidP="007649EF">
      <w:pPr>
        <w:pStyle w:val="ConsPlusNormal"/>
        <w:ind w:firstLine="540"/>
        <w:jc w:val="both"/>
        <w:rPr>
          <w:rFonts w:ascii="Times New Roman" w:hAnsi="Times New Roman" w:cs="Times New Roman"/>
          <w:sz w:val="24"/>
          <w:szCs w:val="24"/>
        </w:rPr>
      </w:pPr>
      <w:bookmarkStart w:id="1" w:name="P22"/>
      <w:bookmarkEnd w:id="1"/>
      <w:r w:rsidRPr="007649EF">
        <w:rPr>
          <w:rFonts w:ascii="Times New Roman" w:hAnsi="Times New Roman" w:cs="Times New Roman"/>
          <w:sz w:val="24"/>
          <w:szCs w:val="24"/>
        </w:rPr>
        <w:t>1. Утвердить размеры ежемесячного денежного поощрения и ежеквартального денежного поощрения, выплачиваемого лицам, замещающим государственные должности Республики Алтай в исполнительных органах государственной власти Республики Алтай, и уполномоченных по защите прав предпринимателей и правам ребенка в Республике Алтай:</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15.06.2016 </w:t>
      </w:r>
      <w:hyperlink r:id="rId14"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15"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Главы Республики Алтай, Председателя Правительства Республики Алтай - ежемесячное денежное поощрение в размере 1,5 месячного денежного вознаграждения и ежеквартальное денежное поощрение в размере 0,5 месячного денежного вознаграждения;</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28.09.2012 </w:t>
      </w:r>
      <w:hyperlink r:id="rId16" w:history="1">
        <w:r w:rsidRPr="007649EF">
          <w:rPr>
            <w:rFonts w:ascii="Times New Roman" w:hAnsi="Times New Roman" w:cs="Times New Roman"/>
            <w:sz w:val="24"/>
            <w:szCs w:val="24"/>
          </w:rPr>
          <w:t>N 238-у</w:t>
        </w:r>
      </w:hyperlink>
      <w:r w:rsidRPr="007649EF">
        <w:rPr>
          <w:rFonts w:ascii="Times New Roman" w:hAnsi="Times New Roman" w:cs="Times New Roman"/>
          <w:sz w:val="24"/>
          <w:szCs w:val="24"/>
        </w:rPr>
        <w:t xml:space="preserve">, от 06.12.2013 </w:t>
      </w:r>
      <w:hyperlink r:id="rId17" w:history="1">
        <w:r w:rsidRPr="007649EF">
          <w:rPr>
            <w:rFonts w:ascii="Times New Roman" w:hAnsi="Times New Roman" w:cs="Times New Roman"/>
            <w:sz w:val="24"/>
            <w:szCs w:val="24"/>
          </w:rPr>
          <w:t>N 305-у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Первого заместителя Председателя Правительства Республики Алтай, заместителя Председателя Правительства Республики Алтай, Руководителя Единого аппарата Главы Республики Алтай и Правительства Республики Алтай, полномочного представителя Республики Алтай в городе Москве, министра Республики Алтай, Уполномоченного по защите прав предпринимателей в Республике Алтай, Уполномоченного по правам ребенка в Республике Алтай - ежемесячное денежное поощрение в размере 0,59 месячного денежного вознаграждения и ежеквартальное денежное поощрение в размере 0,5 месячного денежного вознаграждения;</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16.07.2013 </w:t>
      </w:r>
      <w:hyperlink r:id="rId18" w:history="1">
        <w:r w:rsidRPr="007649EF">
          <w:rPr>
            <w:rFonts w:ascii="Times New Roman" w:hAnsi="Times New Roman" w:cs="Times New Roman"/>
            <w:sz w:val="24"/>
            <w:szCs w:val="24"/>
          </w:rPr>
          <w:t>N 167-у</w:t>
        </w:r>
      </w:hyperlink>
      <w:r w:rsidRPr="007649EF">
        <w:rPr>
          <w:rFonts w:ascii="Times New Roman" w:hAnsi="Times New Roman" w:cs="Times New Roman"/>
          <w:sz w:val="24"/>
          <w:szCs w:val="24"/>
        </w:rPr>
        <w:t xml:space="preserve">, от 06.12.2013 </w:t>
      </w:r>
      <w:hyperlink r:id="rId19" w:history="1">
        <w:r w:rsidRPr="007649EF">
          <w:rPr>
            <w:rFonts w:ascii="Times New Roman" w:hAnsi="Times New Roman" w:cs="Times New Roman"/>
            <w:sz w:val="24"/>
            <w:szCs w:val="24"/>
          </w:rPr>
          <w:t>N 305-у</w:t>
        </w:r>
      </w:hyperlink>
      <w:r w:rsidRPr="007649EF">
        <w:rPr>
          <w:rFonts w:ascii="Times New Roman" w:hAnsi="Times New Roman" w:cs="Times New Roman"/>
          <w:sz w:val="24"/>
          <w:szCs w:val="24"/>
        </w:rPr>
        <w:t xml:space="preserve">, от 23.01.2019 </w:t>
      </w:r>
      <w:hyperlink r:id="rId20" w:history="1">
        <w:r w:rsidRPr="007649EF">
          <w:rPr>
            <w:rFonts w:ascii="Times New Roman" w:hAnsi="Times New Roman" w:cs="Times New Roman"/>
            <w:sz w:val="24"/>
            <w:szCs w:val="24"/>
          </w:rPr>
          <w:t>N 6-у</w:t>
        </w:r>
      </w:hyperlink>
      <w:r w:rsidRPr="007649EF">
        <w:rPr>
          <w:rFonts w:ascii="Times New Roman" w:hAnsi="Times New Roman" w:cs="Times New Roman"/>
          <w:sz w:val="24"/>
          <w:szCs w:val="24"/>
        </w:rPr>
        <w:t xml:space="preserve">, от 25.02.2020 </w:t>
      </w:r>
      <w:hyperlink r:id="rId21"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абзац утратил силу с 6 декабря 2013 года. - </w:t>
      </w:r>
      <w:hyperlink r:id="rId22" w:history="1">
        <w:r w:rsidRPr="007649EF">
          <w:rPr>
            <w:rFonts w:ascii="Times New Roman" w:hAnsi="Times New Roman" w:cs="Times New Roman"/>
            <w:sz w:val="24"/>
            <w:szCs w:val="24"/>
          </w:rPr>
          <w:t>Указ</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06.12.2013 N 305-у;</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председателя комитета Республики Алтай - ежемесячное денежное поощрение в размере 0,33 месячного денежного вознаграждения и ежеквартальное денежное поощрение в размере 0,25 месячного денежного вознаграждения;</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w:t>
      </w:r>
      <w:r w:rsidRPr="007649EF">
        <w:rPr>
          <w:rFonts w:ascii="Times New Roman" w:hAnsi="Times New Roman" w:cs="Times New Roman"/>
          <w:sz w:val="24"/>
          <w:szCs w:val="24"/>
        </w:rPr>
        <w:lastRenderedPageBreak/>
        <w:t xml:space="preserve">06.12.2013 </w:t>
      </w:r>
      <w:hyperlink r:id="rId23" w:history="1">
        <w:r w:rsidRPr="007649EF">
          <w:rPr>
            <w:rFonts w:ascii="Times New Roman" w:hAnsi="Times New Roman" w:cs="Times New Roman"/>
            <w:sz w:val="24"/>
            <w:szCs w:val="24"/>
          </w:rPr>
          <w:t>N 305-у</w:t>
        </w:r>
      </w:hyperlink>
      <w:r w:rsidRPr="007649EF">
        <w:rPr>
          <w:rFonts w:ascii="Times New Roman" w:hAnsi="Times New Roman" w:cs="Times New Roman"/>
          <w:sz w:val="24"/>
          <w:szCs w:val="24"/>
        </w:rPr>
        <w:t xml:space="preserve">, от 23.01.2019 </w:t>
      </w:r>
      <w:hyperlink r:id="rId24" w:history="1">
        <w:r w:rsidRPr="007649EF">
          <w:rPr>
            <w:rFonts w:ascii="Times New Roman" w:hAnsi="Times New Roman" w:cs="Times New Roman"/>
            <w:sz w:val="24"/>
            <w:szCs w:val="24"/>
          </w:rPr>
          <w:t>N 6-у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начальника инспекции Республики Алтай - ежемесячное денежное поощрение в размере 0,26 месячного денежного вознаграждения и ежеквартальное денежное поощрение в размере 0,25 месячного денежного вознаграждения.</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w:t>
      </w:r>
      <w:hyperlink r:id="rId25" w:history="1">
        <w:r w:rsidRPr="007649EF">
          <w:rPr>
            <w:rFonts w:ascii="Times New Roman" w:hAnsi="Times New Roman" w:cs="Times New Roman"/>
            <w:sz w:val="24"/>
            <w:szCs w:val="24"/>
          </w:rPr>
          <w:t>Указа</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06.12.2013 N 305-у)</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1.1. Установить, что в целях установления зависимости оплаты труда руководителей исполнительных органов государственной власти Республики Алтай и уполномоченных по защите прав предпринимателей и правам ребенка в Республике Алтай от результатов их профессиональной деятельности выплата ежеквартального денежного поощрения лицам, замещающим должности министра Республики Алтай, председателя комитета Республики Алтай, начальника инспекции Республики Алтай, производится с учетом достижения показателей эффективности деятельности министерства (комитета, инспекции), начиная с выплаты по итогам работы за второй квартал 2012 года, Уполномоченному по защите прав предпринимателей в Республике Алтай - с учетом достижения показателей эффективности его деятельности, начиная с выплаты по итогам работы за третий квартал 2016 года, Уполномоченному по правам ребенка в Республике Алтай - с учетом достижения показателей эффективности его деятельности, начиная с выплаты по итогам работы за второй квартал 2020 года.</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14.11.2013 </w:t>
      </w:r>
      <w:hyperlink r:id="rId26" w:history="1">
        <w:r w:rsidRPr="007649EF">
          <w:rPr>
            <w:rFonts w:ascii="Times New Roman" w:hAnsi="Times New Roman" w:cs="Times New Roman"/>
            <w:sz w:val="24"/>
            <w:szCs w:val="24"/>
          </w:rPr>
          <w:t>N 288-у</w:t>
        </w:r>
      </w:hyperlink>
      <w:r w:rsidRPr="007649EF">
        <w:rPr>
          <w:rFonts w:ascii="Times New Roman" w:hAnsi="Times New Roman" w:cs="Times New Roman"/>
          <w:sz w:val="24"/>
          <w:szCs w:val="24"/>
        </w:rPr>
        <w:t xml:space="preserve">, от 15.06.2016 </w:t>
      </w:r>
      <w:hyperlink r:id="rId27"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28"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Показатели эффективности деятельности министерства (комитета, инспекции), Уполномоченного по защите прав предпринимателей в Республике Алтай, Уполномоченного по правам ребенка в Республике Алтай устанавливаются в дополнительном соглашении к трудовому договору лица, замещающего должность министра Республики Алтай, председателя комитета Республики Алтай, начальника инспекции Республики Алтай, Уполномоченного по защите прав предпринимателей в Республике Алтай, Уполномоченного по правам ребенка в Республике Алтай с представителем работодателя.</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14.11.2013 </w:t>
      </w:r>
      <w:hyperlink r:id="rId29" w:history="1">
        <w:r w:rsidRPr="007649EF">
          <w:rPr>
            <w:rFonts w:ascii="Times New Roman" w:hAnsi="Times New Roman" w:cs="Times New Roman"/>
            <w:sz w:val="24"/>
            <w:szCs w:val="24"/>
          </w:rPr>
          <w:t>N 288-у</w:t>
        </w:r>
      </w:hyperlink>
      <w:r w:rsidRPr="007649EF">
        <w:rPr>
          <w:rFonts w:ascii="Times New Roman" w:hAnsi="Times New Roman" w:cs="Times New Roman"/>
          <w:sz w:val="24"/>
          <w:szCs w:val="24"/>
        </w:rPr>
        <w:t xml:space="preserve">, от 15.06.2016 </w:t>
      </w:r>
      <w:hyperlink r:id="rId30"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31"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Оценка достижения показателей эффективности деятельности министерства (комитета, инспекции), Уполномоченного по защите прав предпринимателей в Республике Алтай, Уполномоченного по правам ребенка в Республике Алтай проводится Единым аппаратом Главы Республики Алтай и Правительства Республики Алтай.</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15.06.2016 </w:t>
      </w:r>
      <w:hyperlink r:id="rId32"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33"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В зависимости от количества показателей эффективности деятельности министерства (комитета, инспекции), Уполномоченного по защите прав предпринимателей в Республике Алтай, Уполномоченного по правам ребенка в Республике Алтай, по которым достигнуто их выполнение, определяется размер ежеквартального денежного поощрения лица, замещающего должность министра Республики Алтай, председателя комитета Республики Алтай, начальника инспекции Республики Алтай, Уполномоченного по защите прав предпринимателей в Республике Алтай, Уполномоченного по правам ребенка в Республике Алтай, по следующим коэффициентам к размерам ежеквартального денежного поощрения, установленного </w:t>
      </w:r>
      <w:hyperlink w:anchor="P22" w:history="1">
        <w:r w:rsidRPr="007649EF">
          <w:rPr>
            <w:rFonts w:ascii="Times New Roman" w:hAnsi="Times New Roman" w:cs="Times New Roman"/>
            <w:sz w:val="24"/>
            <w:szCs w:val="24"/>
          </w:rPr>
          <w:t>пунктом 1</w:t>
        </w:r>
      </w:hyperlink>
      <w:r w:rsidRPr="007649EF">
        <w:rPr>
          <w:rFonts w:ascii="Times New Roman" w:hAnsi="Times New Roman" w:cs="Times New Roman"/>
          <w:sz w:val="24"/>
          <w:szCs w:val="24"/>
        </w:rPr>
        <w:t xml:space="preserve"> настоящего Указа:</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15.06.2016 </w:t>
      </w:r>
      <w:hyperlink r:id="rId34"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35"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1 - в случае, если все показатели эффективности деятельности министерства (комитета, инспекции), Уполномоченного по защите прав предпринимателей в Республике Алтай, Уполномоченного по правам ребенка в Республике Алтай по итогам отчетного квартала выполнены;</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lastRenderedPageBreak/>
        <w:t xml:space="preserve">(в ред. Указов Главы Республики Алтай, Председателя Правительства Республики Алтай от 15.06.2016 </w:t>
      </w:r>
      <w:hyperlink r:id="rId36"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37"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0,75 - в случае, если один, и 0,5 - если два и более показателя эффективности деятельности министерства (комитета, инспекции), Уполномоченного по защите прав предпринимателей в Республике Алтай, Уполномоченного по правам ребенка в Республике Алтай по итогам отчетного квартала не выполнены.</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15.06.2016 </w:t>
      </w:r>
      <w:hyperlink r:id="rId38"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39"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Руководитель исполнительного органа государственной власти Республики Алтай, Уполномоченный по защите прав предпринимателей в Республике Алтай, Уполномоченный по правам ребенка в Республике Алтай обязаны представлять в Единый аппарат Главы Республики Алтай и Правительства Республики Алтай доклад о достижении показателей эффективности деятельности министерства (комитета, инспекции), Уполномоченного по защите прав предпринимателей в Республике Алтай, Уполномоченного по правам ребенка в Республике Алтай в следующие сроки:</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07.12.2012 </w:t>
      </w:r>
      <w:hyperlink r:id="rId40" w:history="1">
        <w:r w:rsidRPr="007649EF">
          <w:rPr>
            <w:rFonts w:ascii="Times New Roman" w:hAnsi="Times New Roman" w:cs="Times New Roman"/>
            <w:sz w:val="24"/>
            <w:szCs w:val="24"/>
          </w:rPr>
          <w:t>N 322-у</w:t>
        </w:r>
      </w:hyperlink>
      <w:r w:rsidRPr="007649EF">
        <w:rPr>
          <w:rFonts w:ascii="Times New Roman" w:hAnsi="Times New Roman" w:cs="Times New Roman"/>
          <w:sz w:val="24"/>
          <w:szCs w:val="24"/>
        </w:rPr>
        <w:t xml:space="preserve">, от 15.06.2016 </w:t>
      </w:r>
      <w:hyperlink r:id="rId41"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42"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а) за первый - третий квартал - не позднее 20 числа месяца, следующего за отчетным кварталом;</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w:t>
      </w:r>
      <w:hyperlink r:id="rId43" w:history="1">
        <w:r w:rsidRPr="007649EF">
          <w:rPr>
            <w:rFonts w:ascii="Times New Roman" w:hAnsi="Times New Roman" w:cs="Times New Roman"/>
            <w:sz w:val="24"/>
            <w:szCs w:val="24"/>
          </w:rPr>
          <w:t>Указа</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07.12.2012 N 322-у)</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б) за четвертый квартал - не позднее 10 декабря текущего года.</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w:t>
      </w:r>
      <w:hyperlink r:id="rId44" w:history="1">
        <w:r w:rsidRPr="007649EF">
          <w:rPr>
            <w:rFonts w:ascii="Times New Roman" w:hAnsi="Times New Roman" w:cs="Times New Roman"/>
            <w:sz w:val="24"/>
            <w:szCs w:val="24"/>
          </w:rPr>
          <w:t>Указа</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07.12.2012 N 322-у)</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Выплата ежеквартального денежного поощрения руководителю исполнительного органа государственной власти Республики Алтай, Уполномоченному по защите прав предпринимателей в Республике Алтай, Уполномоченному по правам ребенка в Республике Алтай производится на основании распоряжения Главы Республики Алтай, Председателя Правительства Республики Алтай.</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15.06.2016 </w:t>
      </w:r>
      <w:hyperlink r:id="rId45"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46"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В случае непредставления или несвоевременного представления руководителем исполнительного органа государственной власти Республики Алтай, Уполномоченным по защите прав предпринимателей в Республике Алтай, Уполномоченным по правам ребенка в Республике Алтай в Единый аппарат Главы Республики Алтай и Правительства Республики Алтай доклада о достижении показателей эффективности деятельности министерства (комитета, инспекции), Уполномоченного по защите прав предпринимателей в Республике Алтай, Уполномоченного по правам ребенка в Республике Алтай в сроки, установленные настоящим пунктом, лицам, замещающим должность министра Республики Алтай, председателя Комитета Республики Алтай, начальника Инспекции Республики Алтай, Уполномоченного по защите прав предпринимателей в Республике Алтай, Уполномоченного по правам ребенка в Республике Алтай ежеквартальное денежное поощрение начисляется в размере 95 процентов от размера ежеквартального денежного поощрения, установленного </w:t>
      </w:r>
      <w:hyperlink w:anchor="P22" w:history="1">
        <w:r w:rsidRPr="007649EF">
          <w:rPr>
            <w:rFonts w:ascii="Times New Roman" w:hAnsi="Times New Roman" w:cs="Times New Roman"/>
            <w:sz w:val="24"/>
            <w:szCs w:val="24"/>
          </w:rPr>
          <w:t>пунктом 1</w:t>
        </w:r>
      </w:hyperlink>
      <w:r w:rsidRPr="007649EF">
        <w:rPr>
          <w:rFonts w:ascii="Times New Roman" w:hAnsi="Times New Roman" w:cs="Times New Roman"/>
          <w:sz w:val="24"/>
          <w:szCs w:val="24"/>
        </w:rPr>
        <w:t xml:space="preserve"> настоящего Указа.</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(абзац введен </w:t>
      </w:r>
      <w:hyperlink r:id="rId47" w:history="1">
        <w:r w:rsidRPr="007649EF">
          <w:rPr>
            <w:rFonts w:ascii="Times New Roman" w:hAnsi="Times New Roman" w:cs="Times New Roman"/>
            <w:sz w:val="24"/>
            <w:szCs w:val="24"/>
          </w:rPr>
          <w:t>Указом</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14.11.2013 N 288-у; в ред. Указов Главы Республики Алтай, Председателя Правительства Республики Алтай от 15.06.2016 </w:t>
      </w:r>
      <w:hyperlink r:id="rId48"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49"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(п. 1.1 введен </w:t>
      </w:r>
      <w:hyperlink r:id="rId50" w:history="1">
        <w:r w:rsidRPr="007649EF">
          <w:rPr>
            <w:rFonts w:ascii="Times New Roman" w:hAnsi="Times New Roman" w:cs="Times New Roman"/>
            <w:sz w:val="24"/>
            <w:szCs w:val="24"/>
          </w:rPr>
          <w:t>Указом</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02.12.2011 N 329-у)</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2. Признать утратившими силу:</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1) Указ Главы Республики Алтай, Председателя Правительства Республики Алтай от 22 марта 2006 года N 79-у "О ежемесячном денежном поощрении отдельных лиц, </w:t>
      </w:r>
      <w:r w:rsidRPr="007649EF">
        <w:rPr>
          <w:rFonts w:ascii="Times New Roman" w:hAnsi="Times New Roman" w:cs="Times New Roman"/>
          <w:sz w:val="24"/>
          <w:szCs w:val="24"/>
        </w:rPr>
        <w:lastRenderedPageBreak/>
        <w:t>замещающих государственные должности категории "А" Республики Алтай";</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2) </w:t>
      </w:r>
      <w:hyperlink r:id="rId51" w:history="1">
        <w:r w:rsidRPr="007649EF">
          <w:rPr>
            <w:rFonts w:ascii="Times New Roman" w:hAnsi="Times New Roman" w:cs="Times New Roman"/>
            <w:sz w:val="24"/>
            <w:szCs w:val="24"/>
          </w:rPr>
          <w:t>Указ</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25 июля 2006 года N 174-у "О ежемесячном денежном поощрении отдельных лиц, замещающих государственные должности категории "А" Республики Алтай";</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3) </w:t>
      </w:r>
      <w:hyperlink r:id="rId52" w:history="1">
        <w:r w:rsidRPr="007649EF">
          <w:rPr>
            <w:rFonts w:ascii="Times New Roman" w:hAnsi="Times New Roman" w:cs="Times New Roman"/>
            <w:sz w:val="24"/>
            <w:szCs w:val="24"/>
          </w:rPr>
          <w:t>Указ</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27 ноября 2006 года N 233-у "О ежемесячном денежном поощрении лиц, замещающих отдельные государственные должности Республики Алтай";</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4) </w:t>
      </w:r>
      <w:hyperlink r:id="rId53" w:history="1">
        <w:r w:rsidRPr="007649EF">
          <w:rPr>
            <w:rFonts w:ascii="Times New Roman" w:hAnsi="Times New Roman" w:cs="Times New Roman"/>
            <w:sz w:val="24"/>
            <w:szCs w:val="24"/>
          </w:rPr>
          <w:t>Указ</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29 декабря 2006 года N 268-у "О внесении изменений в Указ Главы Республики Алтай, Председателя Правительства Республики Алтай от 27 ноября 2006 года N 233-у";</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5) </w:t>
      </w:r>
      <w:hyperlink r:id="rId54" w:history="1">
        <w:r w:rsidRPr="007649EF">
          <w:rPr>
            <w:rFonts w:ascii="Times New Roman" w:hAnsi="Times New Roman" w:cs="Times New Roman"/>
            <w:sz w:val="24"/>
            <w:szCs w:val="24"/>
          </w:rPr>
          <w:t>Указ</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16 января 2008 года N 6-у "О денежном поощрении лиц, замещающих государственные должности Республики Алтай";</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w:t>
      </w:r>
      <w:hyperlink r:id="rId55" w:history="1">
        <w:r w:rsidRPr="007649EF">
          <w:rPr>
            <w:rFonts w:ascii="Times New Roman" w:hAnsi="Times New Roman" w:cs="Times New Roman"/>
            <w:sz w:val="24"/>
            <w:szCs w:val="24"/>
          </w:rPr>
          <w:t>Указа</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15.06.2016 N 169-у)</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 xml:space="preserve">6) </w:t>
      </w:r>
      <w:hyperlink r:id="rId56" w:history="1">
        <w:r w:rsidRPr="007649EF">
          <w:rPr>
            <w:rFonts w:ascii="Times New Roman" w:hAnsi="Times New Roman" w:cs="Times New Roman"/>
            <w:sz w:val="24"/>
            <w:szCs w:val="24"/>
          </w:rPr>
          <w:t>Указ</w:t>
        </w:r>
      </w:hyperlink>
      <w:r w:rsidRPr="007649EF">
        <w:rPr>
          <w:rFonts w:ascii="Times New Roman" w:hAnsi="Times New Roman" w:cs="Times New Roman"/>
          <w:sz w:val="24"/>
          <w:szCs w:val="24"/>
        </w:rPr>
        <w:t xml:space="preserve"> Главы Республики Алтай, Председателя Правительства Республики Алтай от 17 января 2008 года N 8-у "О повышении денежного вознаграждения лиц, замещающих государственные должности Республики Алтай".</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3. Финансирование расходов, связанных с реализацией настоящего Указа, осуществляется в пределах бюджетных ассигнований, предусмотренных в республиканском бюджете Республики Алтай на соответствующий финансовый год на содержание соответствующих исполнительных органов государственной власти Республики Алтай и уполномоченных по защите прав предпринимателей и правам ребенка в Республике Алтай.</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15.06.2016 </w:t>
      </w:r>
      <w:hyperlink r:id="rId57"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 xml:space="preserve">, от 25.02.2020 </w:t>
      </w:r>
      <w:hyperlink r:id="rId58" w:history="1">
        <w:r w:rsidRPr="007649EF">
          <w:rPr>
            <w:rFonts w:ascii="Times New Roman" w:hAnsi="Times New Roman" w:cs="Times New Roman"/>
            <w:sz w:val="24"/>
            <w:szCs w:val="24"/>
          </w:rPr>
          <w:t>N 60-у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4. Министерству труда, социального развития и занятости населения Республики Алтай давать разъяснения по вопросам, связанным с применением настоящего Указа.</w:t>
      </w:r>
    </w:p>
    <w:p w:rsidR="007649EF" w:rsidRPr="007649EF" w:rsidRDefault="007649EF" w:rsidP="007649EF">
      <w:pPr>
        <w:pStyle w:val="ConsPlusNormal"/>
        <w:jc w:val="both"/>
        <w:rPr>
          <w:rFonts w:ascii="Times New Roman" w:hAnsi="Times New Roman" w:cs="Times New Roman"/>
          <w:sz w:val="24"/>
          <w:szCs w:val="24"/>
        </w:rPr>
      </w:pPr>
      <w:r w:rsidRPr="007649EF">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14.11.2013 </w:t>
      </w:r>
      <w:hyperlink r:id="rId59" w:history="1">
        <w:r w:rsidRPr="007649EF">
          <w:rPr>
            <w:rFonts w:ascii="Times New Roman" w:hAnsi="Times New Roman" w:cs="Times New Roman"/>
            <w:sz w:val="24"/>
            <w:szCs w:val="24"/>
          </w:rPr>
          <w:t>N 288-у</w:t>
        </w:r>
      </w:hyperlink>
      <w:r w:rsidRPr="007649EF">
        <w:rPr>
          <w:rFonts w:ascii="Times New Roman" w:hAnsi="Times New Roman" w:cs="Times New Roman"/>
          <w:sz w:val="24"/>
          <w:szCs w:val="24"/>
        </w:rPr>
        <w:t xml:space="preserve">, от 15.06.2016 </w:t>
      </w:r>
      <w:hyperlink r:id="rId60" w:history="1">
        <w:r w:rsidRPr="007649EF">
          <w:rPr>
            <w:rFonts w:ascii="Times New Roman" w:hAnsi="Times New Roman" w:cs="Times New Roman"/>
            <w:sz w:val="24"/>
            <w:szCs w:val="24"/>
          </w:rPr>
          <w:t>N 169-у</w:t>
        </w:r>
      </w:hyperlink>
      <w:r w:rsidRPr="007649EF">
        <w:rPr>
          <w:rFonts w:ascii="Times New Roman" w:hAnsi="Times New Roman" w:cs="Times New Roman"/>
          <w:sz w:val="24"/>
          <w:szCs w:val="24"/>
        </w:rPr>
        <w:t>)</w:t>
      </w:r>
    </w:p>
    <w:p w:rsidR="007649EF" w:rsidRPr="007649EF" w:rsidRDefault="007649EF" w:rsidP="007649EF">
      <w:pPr>
        <w:pStyle w:val="ConsPlusNormal"/>
        <w:ind w:firstLine="540"/>
        <w:jc w:val="both"/>
        <w:rPr>
          <w:rFonts w:ascii="Times New Roman" w:hAnsi="Times New Roman" w:cs="Times New Roman"/>
          <w:sz w:val="24"/>
          <w:szCs w:val="24"/>
        </w:rPr>
      </w:pPr>
      <w:r w:rsidRPr="007649EF">
        <w:rPr>
          <w:rFonts w:ascii="Times New Roman" w:hAnsi="Times New Roman" w:cs="Times New Roman"/>
          <w:sz w:val="24"/>
          <w:szCs w:val="24"/>
        </w:rPr>
        <w:t>5. Настоящий Указ вступает в силу со дня его подписания и распространяется на правоотношения, возникшие с 13 июня 2008 года.</w:t>
      </w:r>
    </w:p>
    <w:p w:rsidR="007649EF" w:rsidRPr="007649EF" w:rsidRDefault="007649EF" w:rsidP="007649EF">
      <w:pPr>
        <w:pStyle w:val="ConsPlusNormal"/>
        <w:jc w:val="both"/>
        <w:rPr>
          <w:rFonts w:ascii="Times New Roman" w:hAnsi="Times New Roman" w:cs="Times New Roman"/>
          <w:sz w:val="24"/>
          <w:szCs w:val="24"/>
        </w:rPr>
      </w:pPr>
    </w:p>
    <w:p w:rsidR="007649EF" w:rsidRPr="007649EF" w:rsidRDefault="007649EF" w:rsidP="007649EF">
      <w:pPr>
        <w:pStyle w:val="ConsPlusNormal"/>
        <w:jc w:val="right"/>
        <w:rPr>
          <w:rFonts w:ascii="Times New Roman" w:hAnsi="Times New Roman" w:cs="Times New Roman"/>
          <w:sz w:val="24"/>
          <w:szCs w:val="24"/>
        </w:rPr>
      </w:pPr>
      <w:r w:rsidRPr="007649EF">
        <w:rPr>
          <w:rFonts w:ascii="Times New Roman" w:hAnsi="Times New Roman" w:cs="Times New Roman"/>
          <w:sz w:val="24"/>
          <w:szCs w:val="24"/>
        </w:rPr>
        <w:t>Глава Республики Алтай,</w:t>
      </w:r>
    </w:p>
    <w:p w:rsidR="007649EF" w:rsidRPr="007649EF" w:rsidRDefault="007649EF" w:rsidP="007649EF">
      <w:pPr>
        <w:pStyle w:val="ConsPlusNormal"/>
        <w:jc w:val="right"/>
        <w:rPr>
          <w:rFonts w:ascii="Times New Roman" w:hAnsi="Times New Roman" w:cs="Times New Roman"/>
          <w:sz w:val="24"/>
          <w:szCs w:val="24"/>
        </w:rPr>
      </w:pPr>
      <w:r w:rsidRPr="007649EF">
        <w:rPr>
          <w:rFonts w:ascii="Times New Roman" w:hAnsi="Times New Roman" w:cs="Times New Roman"/>
          <w:sz w:val="24"/>
          <w:szCs w:val="24"/>
        </w:rPr>
        <w:t>Председатель Правительства</w:t>
      </w:r>
    </w:p>
    <w:p w:rsidR="007649EF" w:rsidRPr="007649EF" w:rsidRDefault="007649EF" w:rsidP="007649EF">
      <w:pPr>
        <w:pStyle w:val="ConsPlusNormal"/>
        <w:jc w:val="right"/>
        <w:rPr>
          <w:rFonts w:ascii="Times New Roman" w:hAnsi="Times New Roman" w:cs="Times New Roman"/>
          <w:sz w:val="24"/>
          <w:szCs w:val="24"/>
        </w:rPr>
      </w:pPr>
      <w:r w:rsidRPr="007649EF">
        <w:rPr>
          <w:rFonts w:ascii="Times New Roman" w:hAnsi="Times New Roman" w:cs="Times New Roman"/>
          <w:sz w:val="24"/>
          <w:szCs w:val="24"/>
        </w:rPr>
        <w:t>Республики Алтай</w:t>
      </w:r>
    </w:p>
    <w:p w:rsidR="007649EF" w:rsidRPr="007649EF" w:rsidRDefault="007649EF" w:rsidP="007649EF">
      <w:pPr>
        <w:pStyle w:val="ConsPlusNormal"/>
        <w:jc w:val="right"/>
        <w:rPr>
          <w:rFonts w:ascii="Times New Roman" w:hAnsi="Times New Roman" w:cs="Times New Roman"/>
          <w:sz w:val="24"/>
          <w:szCs w:val="24"/>
        </w:rPr>
      </w:pPr>
      <w:r w:rsidRPr="007649EF">
        <w:rPr>
          <w:rFonts w:ascii="Times New Roman" w:hAnsi="Times New Roman" w:cs="Times New Roman"/>
          <w:sz w:val="24"/>
          <w:szCs w:val="24"/>
        </w:rPr>
        <w:t>А.В.БЕРДНИКОВ</w:t>
      </w:r>
    </w:p>
    <w:p w:rsidR="007649EF" w:rsidRPr="007649EF" w:rsidRDefault="007649EF" w:rsidP="007649EF">
      <w:pPr>
        <w:pStyle w:val="ConsPlusNormal"/>
        <w:rPr>
          <w:rFonts w:ascii="Times New Roman" w:hAnsi="Times New Roman" w:cs="Times New Roman"/>
          <w:sz w:val="24"/>
          <w:szCs w:val="24"/>
        </w:rPr>
      </w:pPr>
      <w:r w:rsidRPr="007649EF">
        <w:rPr>
          <w:rFonts w:ascii="Times New Roman" w:hAnsi="Times New Roman" w:cs="Times New Roman"/>
          <w:sz w:val="24"/>
          <w:szCs w:val="24"/>
        </w:rPr>
        <w:t>г. Горно-Алтайск</w:t>
      </w:r>
    </w:p>
    <w:p w:rsidR="007649EF" w:rsidRPr="007649EF" w:rsidRDefault="007649EF" w:rsidP="007649EF">
      <w:pPr>
        <w:pStyle w:val="ConsPlusNormal"/>
        <w:rPr>
          <w:rFonts w:ascii="Times New Roman" w:hAnsi="Times New Roman" w:cs="Times New Roman"/>
          <w:sz w:val="24"/>
          <w:szCs w:val="24"/>
        </w:rPr>
      </w:pPr>
      <w:r w:rsidRPr="007649EF">
        <w:rPr>
          <w:rFonts w:ascii="Times New Roman" w:hAnsi="Times New Roman" w:cs="Times New Roman"/>
          <w:sz w:val="24"/>
          <w:szCs w:val="24"/>
        </w:rPr>
        <w:t>30 июня 2008 года</w:t>
      </w:r>
    </w:p>
    <w:p w:rsidR="007649EF" w:rsidRPr="007649EF" w:rsidRDefault="007649EF" w:rsidP="007649EF">
      <w:pPr>
        <w:pStyle w:val="ConsPlusNormal"/>
        <w:rPr>
          <w:rFonts w:ascii="Times New Roman" w:hAnsi="Times New Roman" w:cs="Times New Roman"/>
          <w:sz w:val="24"/>
          <w:szCs w:val="24"/>
        </w:rPr>
      </w:pPr>
      <w:r w:rsidRPr="007649EF">
        <w:rPr>
          <w:rFonts w:ascii="Times New Roman" w:hAnsi="Times New Roman" w:cs="Times New Roman"/>
          <w:sz w:val="24"/>
          <w:szCs w:val="24"/>
        </w:rPr>
        <w:t>N 122-У</w:t>
      </w:r>
    </w:p>
    <w:p w:rsidR="007649EF" w:rsidRPr="007649EF" w:rsidRDefault="007649EF" w:rsidP="007649EF">
      <w:pPr>
        <w:pStyle w:val="ConsPlusNormal"/>
        <w:jc w:val="both"/>
        <w:rPr>
          <w:rFonts w:ascii="Times New Roman" w:hAnsi="Times New Roman" w:cs="Times New Roman"/>
          <w:sz w:val="24"/>
          <w:szCs w:val="24"/>
        </w:rPr>
      </w:pPr>
    </w:p>
    <w:p w:rsidR="007649EF" w:rsidRPr="007649EF" w:rsidRDefault="007649EF" w:rsidP="007649EF">
      <w:pPr>
        <w:pStyle w:val="ConsPlusNormal"/>
        <w:jc w:val="both"/>
        <w:rPr>
          <w:rFonts w:ascii="Times New Roman" w:hAnsi="Times New Roman" w:cs="Times New Roman"/>
          <w:sz w:val="24"/>
          <w:szCs w:val="24"/>
        </w:rPr>
      </w:pPr>
    </w:p>
    <w:p w:rsidR="007649EF" w:rsidRPr="007649EF" w:rsidRDefault="007649EF" w:rsidP="007649EF">
      <w:pPr>
        <w:pStyle w:val="ConsPlusNormal"/>
        <w:pBdr>
          <w:top w:val="single" w:sz="6" w:space="0" w:color="auto"/>
        </w:pBdr>
        <w:jc w:val="both"/>
        <w:rPr>
          <w:rFonts w:ascii="Times New Roman" w:hAnsi="Times New Roman" w:cs="Times New Roman"/>
          <w:sz w:val="24"/>
          <w:szCs w:val="24"/>
        </w:rPr>
      </w:pPr>
    </w:p>
    <w:p w:rsidR="007649EF" w:rsidRPr="007649EF" w:rsidRDefault="007649EF" w:rsidP="007649EF">
      <w:pPr>
        <w:spacing w:after="0" w:line="240" w:lineRule="auto"/>
        <w:rPr>
          <w:rFonts w:ascii="Times New Roman" w:hAnsi="Times New Roman" w:cs="Times New Roman"/>
          <w:sz w:val="24"/>
          <w:szCs w:val="24"/>
        </w:rPr>
      </w:pPr>
    </w:p>
    <w:sectPr w:rsidR="007649EF" w:rsidRPr="007649EF" w:rsidSect="00A36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EF"/>
    <w:rsid w:val="0076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5A129-A713-4BEB-AB8A-D7DA583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9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49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49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0E31A80B5E2195123D6B291329E06FB3C10D3B316DEE014EEC8FC7C39B3A19999D83C68CFBD0693A10CC9BA5F8C2D3aDF7F" TargetMode="External"/><Relationship Id="rId18" Type="http://schemas.openxmlformats.org/officeDocument/2006/relationships/hyperlink" Target="consultantplus://offline/ref=540E31A80B5E2195123D6B291329E06FB3C10D3B346BE3044CEC8FC7C39B3A19999D83D48CA3DC683E0ECC9CB0AE939583B4F79458DE0FFC765AACaEFAF" TargetMode="External"/><Relationship Id="rId26" Type="http://schemas.openxmlformats.org/officeDocument/2006/relationships/hyperlink" Target="consultantplus://offline/ref=540E31A80B5E2195123D6B291329E06FB3C10D3B3464E70449EC8FC7C39B3A19999D83D48CA3DC683E0ECC92B0AE939583B4F79458DE0FFC765AACaEFAF" TargetMode="External"/><Relationship Id="rId39" Type="http://schemas.openxmlformats.org/officeDocument/2006/relationships/hyperlink" Target="consultantplus://offline/ref=540E31A80B5E2195123D6B291329E06FB3C10D3B316CEF0F4AEC8FC7C39B3A19999D83D48CA3DC683E0ECE99B0AE939583B4F79458DE0FFC765AACaEFAF" TargetMode="External"/><Relationship Id="rId21" Type="http://schemas.openxmlformats.org/officeDocument/2006/relationships/hyperlink" Target="consultantplus://offline/ref=540E31A80B5E2195123D6B291329E06FB3C10D3B316CEF0F4AEC8FC7C39B3A19999D83D48CA3DC683E0ECD9AB0AE939583B4F79458DE0FFC765AACaEFAF" TargetMode="External"/><Relationship Id="rId34" Type="http://schemas.openxmlformats.org/officeDocument/2006/relationships/hyperlink" Target="consultantplus://offline/ref=540E31A80B5E2195123D6B291329E06FB3C10D3B376AE40F46EC8FC7C39B3A19999D83D48CA3DC683E0ECD9DB0AE939583B4F79458DE0FFC765AACaEFAF" TargetMode="External"/><Relationship Id="rId42" Type="http://schemas.openxmlformats.org/officeDocument/2006/relationships/hyperlink" Target="consultantplus://offline/ref=540E31A80B5E2195123D6B291329E06FB3C10D3B316CEF0F4AEC8FC7C39B3A19999D83D48CA3DC683E0ECE9EB0AE939583B4F79458DE0FFC765AACaEFAF" TargetMode="External"/><Relationship Id="rId47" Type="http://schemas.openxmlformats.org/officeDocument/2006/relationships/hyperlink" Target="consultantplus://offline/ref=540E31A80B5E2195123D6B291329E06FB3C10D3B3464E70449EC8FC7C39B3A19999D83D48CA3DC683E0ECD98B0AE939583B4F79458DE0FFC765AACaEFAF" TargetMode="External"/><Relationship Id="rId50" Type="http://schemas.openxmlformats.org/officeDocument/2006/relationships/hyperlink" Target="consultantplus://offline/ref=540E31A80B5E2195123D6B291329E06FB3C10D3B3468E70549EC8FC7C39B3A19999D83D48CA3DC683E0ECC9DB0AE939583B4F79458DE0FFC765AACaEFAF" TargetMode="External"/><Relationship Id="rId55" Type="http://schemas.openxmlformats.org/officeDocument/2006/relationships/hyperlink" Target="consultantplus://offline/ref=540E31A80B5E2195123D6B291329E06FB3C10D3B376AE40F46EC8FC7C39B3A19999D83D48CA3DC683E0ECF9AB0AE939583B4F79458DE0FFC765AACaEFAF" TargetMode="External"/><Relationship Id="rId7" Type="http://schemas.openxmlformats.org/officeDocument/2006/relationships/hyperlink" Target="consultantplus://offline/ref=540E31A80B5E2195123D6B291329E06FB3C10D3B346BE3044CEC8FC7C39B3A19999D83D48CA3DC683E0ECC9CB0AE939583B4F79458DE0FFC765AACaEFAF" TargetMode="External"/><Relationship Id="rId2" Type="http://schemas.openxmlformats.org/officeDocument/2006/relationships/settings" Target="settings.xml"/><Relationship Id="rId16" Type="http://schemas.openxmlformats.org/officeDocument/2006/relationships/hyperlink" Target="consultantplus://offline/ref=540E31A80B5E2195123D6B291329E06FB3C10D3B3469EF0347EC8FC7C39B3A19999D83D48CA3DC683E0ECC9CB0AE939583B4F79458DE0FFC765AACaEFAF" TargetMode="External"/><Relationship Id="rId29" Type="http://schemas.openxmlformats.org/officeDocument/2006/relationships/hyperlink" Target="consultantplus://offline/ref=540E31A80B5E2195123D6B291329E06FB3C10D3B3464E70449EC8FC7C39B3A19999D83D48CA3DC683E0ECD9BB0AE939583B4F79458DE0FFC765AACaEFAF" TargetMode="External"/><Relationship Id="rId11" Type="http://schemas.openxmlformats.org/officeDocument/2006/relationships/hyperlink" Target="consultantplus://offline/ref=540E31A80B5E2195123D6B291329E06FB3C10D3B366AEF034AEC8FC7C39B3A19999D83D48CA3DC683E0ECC9DB0AE939583B4F79458DE0FFC765AACaEFAF" TargetMode="External"/><Relationship Id="rId24" Type="http://schemas.openxmlformats.org/officeDocument/2006/relationships/hyperlink" Target="consultantplus://offline/ref=540E31A80B5E2195123D6B291329E06FB3C10D3B366AEF034AEC8FC7C39B3A19999D83D48CA3DC683E0ECC93B0AE939583B4F79458DE0FFC765AACaEFAF" TargetMode="External"/><Relationship Id="rId32" Type="http://schemas.openxmlformats.org/officeDocument/2006/relationships/hyperlink" Target="consultantplus://offline/ref=540E31A80B5E2195123D6B291329E06FB3C10D3B376AE40F46EC8FC7C39B3A19999D83D48CA3DC683E0ECD9CB0AE939583B4F79458DE0FFC765AACaEFAF" TargetMode="External"/><Relationship Id="rId37" Type="http://schemas.openxmlformats.org/officeDocument/2006/relationships/hyperlink" Target="consultantplus://offline/ref=540E31A80B5E2195123D6B291329E06FB3C10D3B316CEF0F4AEC8FC7C39B3A19999D83D48CA3DC683E0ECE98B0AE939583B4F79458DE0FFC765AACaEFAF" TargetMode="External"/><Relationship Id="rId40" Type="http://schemas.openxmlformats.org/officeDocument/2006/relationships/hyperlink" Target="consultantplus://offline/ref=540E31A80B5E2195123D6B291329E06FB3C10D3B346AE6064BEC8FC7C39B3A19999D83D48CA3DC683E0ECC9CB0AE939583B4F79458DE0FFC765AACaEFAF" TargetMode="External"/><Relationship Id="rId45" Type="http://schemas.openxmlformats.org/officeDocument/2006/relationships/hyperlink" Target="consultantplus://offline/ref=540E31A80B5E2195123D6B291329E06FB3C10D3B376AE40F46EC8FC7C39B3A19999D83D48CA3DC683E0ECE9FB0AE939583B4F79458DE0FFC765AACaEFAF" TargetMode="External"/><Relationship Id="rId53" Type="http://schemas.openxmlformats.org/officeDocument/2006/relationships/hyperlink" Target="consultantplus://offline/ref=540E31A80B5E2195123D6B291329E06FB3C10D3B3368E50745B185CF9A97381E96C286D39DA3DC6C200ECD84B9FAC0aDF0F" TargetMode="External"/><Relationship Id="rId58" Type="http://schemas.openxmlformats.org/officeDocument/2006/relationships/hyperlink" Target="consultantplus://offline/ref=540E31A80B5E2195123D6B291329E06FB3C10D3B316CEF0F4AEC8FC7C39B3A19999D83D48CA3DC683E0ECF99B0AE939583B4F79458DE0FFC765AACaEFAF" TargetMode="External"/><Relationship Id="rId5" Type="http://schemas.openxmlformats.org/officeDocument/2006/relationships/hyperlink" Target="consultantplus://offline/ref=540E31A80B5E2195123D6B291329E06FB3C10D3B3469EF0347EC8FC7C39B3A19999D83D48CA3DC683E0ECC9CB0AE939583B4F79458DE0FFC765AACaEFAF" TargetMode="External"/><Relationship Id="rId61" Type="http://schemas.openxmlformats.org/officeDocument/2006/relationships/fontTable" Target="fontTable.xml"/><Relationship Id="rId19" Type="http://schemas.openxmlformats.org/officeDocument/2006/relationships/hyperlink" Target="consultantplus://offline/ref=540E31A80B5E2195123D6B291329E06FB3C10D3B3464E60F4DEC8FC7C39B3A19999D83D48CA3DC683E0ECC93B0AE939583B4F79458DE0FFC765AACaEFAF" TargetMode="External"/><Relationship Id="rId14" Type="http://schemas.openxmlformats.org/officeDocument/2006/relationships/hyperlink" Target="consultantplus://offline/ref=540E31A80B5E2195123D6B291329E06FB3C10D3B376AE40F46EC8FC7C39B3A19999D83D48CA3DC683E0ECC92B0AE939583B4F79458DE0FFC765AACaEFAF" TargetMode="External"/><Relationship Id="rId22" Type="http://schemas.openxmlformats.org/officeDocument/2006/relationships/hyperlink" Target="consultantplus://offline/ref=540E31A80B5E2195123D6B291329E06FB3C10D3B3464E60F4DEC8FC7C39B3A19999D83D48CA3DC683E0ECD9AB0AE939583B4F79458DE0FFC765AACaEFAF" TargetMode="External"/><Relationship Id="rId27" Type="http://schemas.openxmlformats.org/officeDocument/2006/relationships/hyperlink" Target="consultantplus://offline/ref=540E31A80B5E2195123D6B291329E06FB3C10D3B376AE40F46EC8FC7C39B3A19999D83D48CA3DC683E0ECD9AB0AE939583B4F79458DE0FFC765AACaEFAF" TargetMode="External"/><Relationship Id="rId30" Type="http://schemas.openxmlformats.org/officeDocument/2006/relationships/hyperlink" Target="consultantplus://offline/ref=540E31A80B5E2195123D6B291329E06FB3C10D3B376AE40F46EC8FC7C39B3A19999D83D48CA3DC683E0ECD99B0AE939583B4F79458DE0FFC765AACaEFAF" TargetMode="External"/><Relationship Id="rId35" Type="http://schemas.openxmlformats.org/officeDocument/2006/relationships/hyperlink" Target="consultantplus://offline/ref=540E31A80B5E2195123D6B291329E06FB3C10D3B316CEF0F4AEC8FC7C39B3A19999D83D48CA3DC683E0ECD93B0AE939583B4F79458DE0FFC765AACaEFAF" TargetMode="External"/><Relationship Id="rId43" Type="http://schemas.openxmlformats.org/officeDocument/2006/relationships/hyperlink" Target="consultantplus://offline/ref=540E31A80B5E2195123D6B291329E06FB3C10D3B346AE6064BEC8FC7C39B3A19999D83D48CA3DC683E0ECC92B0AE939583B4F79458DE0FFC765AACaEFAF" TargetMode="External"/><Relationship Id="rId48" Type="http://schemas.openxmlformats.org/officeDocument/2006/relationships/hyperlink" Target="consultantplus://offline/ref=540E31A80B5E2195123D6B291329E06FB3C10D3B376AE40F46EC8FC7C39B3A19999D83D48CA3DC683E0ECE9CB0AE939583B4F79458DE0FFC765AACaEFAF" TargetMode="External"/><Relationship Id="rId56" Type="http://schemas.openxmlformats.org/officeDocument/2006/relationships/hyperlink" Target="consultantplus://offline/ref=540E31A80B5E2195123D6B291329E06FB3C10D3B3268E10345B185CF9A97381E96C286D39DA3DC6C200ECD84B9FAC0aDF0F" TargetMode="External"/><Relationship Id="rId8" Type="http://schemas.openxmlformats.org/officeDocument/2006/relationships/hyperlink" Target="consultantplus://offline/ref=540E31A80B5E2195123D6B291329E06FB3C10D3B3464E70449EC8FC7C39B3A19999D83D48CA3DC683E0ECC9CB0AE939583B4F79458DE0FFC765AACaEFAF" TargetMode="External"/><Relationship Id="rId51" Type="http://schemas.openxmlformats.org/officeDocument/2006/relationships/hyperlink" Target="consultantplus://offline/ref=540E31A80B5E2195123D6B291329E06FB3C10D3B336CE40645B185CF9A97381E96C286D39DA3DC6C200ECD84B9FAC0aDF0F" TargetMode="External"/><Relationship Id="rId3" Type="http://schemas.openxmlformats.org/officeDocument/2006/relationships/webSettings" Target="webSettings.xml"/><Relationship Id="rId12" Type="http://schemas.openxmlformats.org/officeDocument/2006/relationships/hyperlink" Target="consultantplus://offline/ref=540E31A80B5E2195123D6B291329E06FB3C10D3B316CEF0F4AEC8FC7C39B3A19999D83D48CA3DC683E0ECC9CB0AE939583B4F79458DE0FFC765AACaEFAF" TargetMode="External"/><Relationship Id="rId17" Type="http://schemas.openxmlformats.org/officeDocument/2006/relationships/hyperlink" Target="consultantplus://offline/ref=540E31A80B5E2195123D6B291329E06FB3C10D3B3464E60F4DEC8FC7C39B3A19999D83D48CA3DC683E0ECC92B0AE939583B4F79458DE0FFC765AACaEFAF" TargetMode="External"/><Relationship Id="rId25" Type="http://schemas.openxmlformats.org/officeDocument/2006/relationships/hyperlink" Target="consultantplus://offline/ref=540E31A80B5E2195123D6B291329E06FB3C10D3B3464E60F4DEC8FC7C39B3A19999D83D48CA3DC683E0ECD98B0AE939583B4F79458DE0FFC765AACaEFAF" TargetMode="External"/><Relationship Id="rId33" Type="http://schemas.openxmlformats.org/officeDocument/2006/relationships/hyperlink" Target="consultantplus://offline/ref=540E31A80B5E2195123D6B291329E06FB3C10D3B316CEF0F4AEC8FC7C39B3A19999D83D48CA3DC683E0ECD92B0AE939583B4F79458DE0FFC765AACaEFAF" TargetMode="External"/><Relationship Id="rId38" Type="http://schemas.openxmlformats.org/officeDocument/2006/relationships/hyperlink" Target="consultantplus://offline/ref=540E31A80B5E2195123D6B291329E06FB3C10D3B376AE40F46EC8FC7C39B3A19999D83D48CA3DC683E0ECE9BB0AE939583B4F79458DE0FFC765AACaEFAF" TargetMode="External"/><Relationship Id="rId46" Type="http://schemas.openxmlformats.org/officeDocument/2006/relationships/hyperlink" Target="consultantplus://offline/ref=540E31A80B5E2195123D6B291329E06FB3C10D3B316CEF0F4AEC8FC7C39B3A19999D83D48CA3DC683E0ECE92B0AE939583B4F79458DE0FFC765AACaEFAF" TargetMode="External"/><Relationship Id="rId59" Type="http://schemas.openxmlformats.org/officeDocument/2006/relationships/hyperlink" Target="consultantplus://offline/ref=540E31A80B5E2195123D6B291329E06FB3C10D3B3464E70449EC8FC7C39B3A19999D83D48CA3DC683E0ECD9EB0AE939583B4F79458DE0FFC765AACaEFAF" TargetMode="External"/><Relationship Id="rId20" Type="http://schemas.openxmlformats.org/officeDocument/2006/relationships/hyperlink" Target="consultantplus://offline/ref=540E31A80B5E2195123D6B291329E06FB3C10D3B366AEF034AEC8FC7C39B3A19999D83D48CA3DC683E0ECC92B0AE939583B4F79458DE0FFC765AACaEFAF" TargetMode="External"/><Relationship Id="rId41" Type="http://schemas.openxmlformats.org/officeDocument/2006/relationships/hyperlink" Target="consultantplus://offline/ref=540E31A80B5E2195123D6B291329E06FB3C10D3B376AE40F46EC8FC7C39B3A19999D83D48CA3DC683E0ECE98B0AE939583B4F79458DE0FFC765AACaEFAF" TargetMode="External"/><Relationship Id="rId54" Type="http://schemas.openxmlformats.org/officeDocument/2006/relationships/hyperlink" Target="consultantplus://offline/ref=540E31A80B5E2195123D6B291329E06FB3C10D3B326AE60F45B185CF9A97381E96C286D39DA3DC6C200ECD84B9FAC0aDF0F"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40E31A80B5E2195123D6B291329E06FB3C10D3B346AE6064BEC8FC7C39B3A19999D83D48CA3DC683E0ECC9CB0AE939583B4F79458DE0FFC765AACaEFAF" TargetMode="External"/><Relationship Id="rId15" Type="http://schemas.openxmlformats.org/officeDocument/2006/relationships/hyperlink" Target="consultantplus://offline/ref=540E31A80B5E2195123D6B291329E06FB3C10D3B316CEF0F4AEC8FC7C39B3A19999D83D48CA3DC683E0ECC93B0AE939583B4F79458DE0FFC765AACaEFAF" TargetMode="External"/><Relationship Id="rId23" Type="http://schemas.openxmlformats.org/officeDocument/2006/relationships/hyperlink" Target="consultantplus://offline/ref=540E31A80B5E2195123D6B291329E06FB3C10D3B3464E60F4DEC8FC7C39B3A19999D83D48CA3DC683E0ECD9BB0AE939583B4F79458DE0FFC765AACaEFAF" TargetMode="External"/><Relationship Id="rId28" Type="http://schemas.openxmlformats.org/officeDocument/2006/relationships/hyperlink" Target="consultantplus://offline/ref=540E31A80B5E2195123D6B291329E06FB3C10D3B316CEF0F4AEC8FC7C39B3A19999D83D48CA3DC683E0ECD98B0AE939583B4F79458DE0FFC765AACaEFAF" TargetMode="External"/><Relationship Id="rId36" Type="http://schemas.openxmlformats.org/officeDocument/2006/relationships/hyperlink" Target="consultantplus://offline/ref=540E31A80B5E2195123D6B291329E06FB3C10D3B376AE40F46EC8FC7C39B3A19999D83D48CA3DC683E0ECE9AB0AE939583B4F79458DE0FFC765AACaEFAF" TargetMode="External"/><Relationship Id="rId49" Type="http://schemas.openxmlformats.org/officeDocument/2006/relationships/hyperlink" Target="consultantplus://offline/ref=540E31A80B5E2195123D6B291329E06FB3C10D3B316CEF0F4AEC8FC7C39B3A19999D83D48CA3DC683E0ECE93B0AE939583B4F79458DE0FFC765AACaEFAF" TargetMode="External"/><Relationship Id="rId57" Type="http://schemas.openxmlformats.org/officeDocument/2006/relationships/hyperlink" Target="consultantplus://offline/ref=540E31A80B5E2195123D6B291329E06FB3C10D3B376AE40F46EC8FC7C39B3A19999D83D48CA3DC683E0ECF9BB0AE939583B4F79458DE0FFC765AACaEFAF" TargetMode="External"/><Relationship Id="rId10" Type="http://schemas.openxmlformats.org/officeDocument/2006/relationships/hyperlink" Target="consultantplus://offline/ref=540E31A80B5E2195123D6B291329E06FB3C10D3B376AE40F46EC8FC7C39B3A19999D83D48CA3DC683E0ECC9CB0AE939583B4F79458DE0FFC765AACaEFAF" TargetMode="External"/><Relationship Id="rId31" Type="http://schemas.openxmlformats.org/officeDocument/2006/relationships/hyperlink" Target="consultantplus://offline/ref=540E31A80B5E2195123D6B291329E06FB3C10D3B316CEF0F4AEC8FC7C39B3A19999D83D48CA3DC683E0ECD9FB0AE939583B4F79458DE0FFC765AACaEFAF" TargetMode="External"/><Relationship Id="rId44" Type="http://schemas.openxmlformats.org/officeDocument/2006/relationships/hyperlink" Target="consultantplus://offline/ref=540E31A80B5E2195123D6B291329E06FB3C10D3B346AE6064BEC8FC7C39B3A19999D83D48CA3DC683E0ECC93B0AE939583B4F79458DE0FFC765AACaEFAF" TargetMode="External"/><Relationship Id="rId52" Type="http://schemas.openxmlformats.org/officeDocument/2006/relationships/hyperlink" Target="consultantplus://offline/ref=540E31A80B5E2195123D6B291329E06FB3C10D3B3369E60E45B185CF9A97381E96C286D39DA3DC6C200ECD84B9FAC0aDF0F" TargetMode="External"/><Relationship Id="rId60" Type="http://schemas.openxmlformats.org/officeDocument/2006/relationships/hyperlink" Target="consultantplus://offline/ref=540E31A80B5E2195123D6B291329E06FB3C10D3B376AE40F46EC8FC7C39B3A19999D83D48CA3DC683E0ECF98B0AE939583B4F79458DE0FFC765AACaEFAF" TargetMode="External"/><Relationship Id="rId4" Type="http://schemas.openxmlformats.org/officeDocument/2006/relationships/hyperlink" Target="consultantplus://offline/ref=540E31A80B5E2195123D6B291329E06FB3C10D3B3468E70549EC8FC7C39B3A19999D83D48CA3DC683E0ECC9DB0AE939583B4F79458DE0FFC765AACaEFAF" TargetMode="External"/><Relationship Id="rId9" Type="http://schemas.openxmlformats.org/officeDocument/2006/relationships/hyperlink" Target="consultantplus://offline/ref=540E31A80B5E2195123D6B291329E06FB3C10D3B3464E60F4DEC8FC7C39B3A19999D83D48CA3DC683E0ECC9DB0AE939583B4F79458DE0FFC765AACaEF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3275</Words>
  <Characters>18673</Characters>
  <Application>Microsoft Office Word</Application>
  <DocSecurity>0</DocSecurity>
  <Lines>155</Lines>
  <Paragraphs>43</Paragraphs>
  <ScaleCrop>false</ScaleCrop>
  <Company/>
  <LinksUpToDate>false</LinksUpToDate>
  <CharactersWithSpaces>21905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1</cp:revision>
  <dcterms:created xsi:type="dcterms:W3CDTF">2021-01-14T05:05:00Z</dcterms:created>
  <dcterms:modified xsi:type="dcterms:W3CDTF">2021-01-14T05:06:00Z</dcterms:modified>
</cp:coreProperties>
</file>