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5C37A" w14:textId="77777777" w:rsidR="00BD4581" w:rsidRPr="00381F41" w:rsidRDefault="00BD4581" w:rsidP="00BD4581">
      <w:pPr>
        <w:rPr>
          <w:b/>
          <w:bCs/>
          <w:sz w:val="36"/>
          <w:szCs w:val="36"/>
        </w:rPr>
      </w:pPr>
      <w:r w:rsidRPr="00381F41">
        <w:rPr>
          <w:b/>
          <w:bCs/>
          <w:sz w:val="36"/>
          <w:szCs w:val="36"/>
        </w:rPr>
        <w:t>? Сколько лет учиться в ДШИ?</w:t>
      </w:r>
    </w:p>
    <w:p w14:paraId="3AF8E1A2" w14:textId="77777777" w:rsidR="00BD4581" w:rsidRPr="00381F41" w:rsidRDefault="00BD4581" w:rsidP="00BD4581">
      <w:pPr>
        <w:rPr>
          <w:sz w:val="28"/>
          <w:szCs w:val="28"/>
        </w:rPr>
      </w:pPr>
      <w:r w:rsidRPr="00381F41">
        <w:rPr>
          <w:b/>
          <w:bCs/>
          <w:sz w:val="28"/>
          <w:szCs w:val="28"/>
        </w:rPr>
        <w:t>Срок обучения в детской школе искусств (ДШИ) зависит от выбранной образовательной программы</w:t>
      </w:r>
      <w:r w:rsidRPr="00381F41">
        <w:rPr>
          <w:sz w:val="28"/>
          <w:szCs w:val="28"/>
        </w:rPr>
        <w:t xml:space="preserve">. Существуют предпрофессиональные и общеразвивающие программы.  </w:t>
      </w:r>
    </w:p>
    <w:p w14:paraId="78F4D42C" w14:textId="77777777" w:rsidR="00BD4581" w:rsidRPr="00381F41" w:rsidRDefault="00BD4581" w:rsidP="00BD4581">
      <w:pPr>
        <w:rPr>
          <w:b/>
          <w:bCs/>
          <w:sz w:val="28"/>
          <w:szCs w:val="28"/>
        </w:rPr>
      </w:pPr>
      <w:r w:rsidRPr="00381F41">
        <w:rPr>
          <w:b/>
          <w:bCs/>
          <w:sz w:val="28"/>
          <w:szCs w:val="28"/>
        </w:rPr>
        <w:t>Предпрофессиональные программы</w:t>
      </w:r>
    </w:p>
    <w:p w14:paraId="637C9CDC" w14:textId="77777777" w:rsidR="00BD4581" w:rsidRPr="00381F41" w:rsidRDefault="00BD4581" w:rsidP="00BD4581">
      <w:pPr>
        <w:rPr>
          <w:sz w:val="28"/>
          <w:szCs w:val="28"/>
        </w:rPr>
      </w:pPr>
      <w:r w:rsidRPr="00381F41">
        <w:rPr>
          <w:sz w:val="28"/>
          <w:szCs w:val="28"/>
        </w:rPr>
        <w:t>Некоторые нормативные сроки обучения по предпрофессиональным программам в ДШИ:</w:t>
      </w:r>
    </w:p>
    <w:p w14:paraId="3E9A8DF2" w14:textId="77777777" w:rsidR="00BD4581" w:rsidRPr="00381F41" w:rsidRDefault="00BD4581" w:rsidP="00BD4581">
      <w:pPr>
        <w:numPr>
          <w:ilvl w:val="0"/>
          <w:numId w:val="1"/>
        </w:numPr>
        <w:rPr>
          <w:sz w:val="28"/>
          <w:szCs w:val="28"/>
        </w:rPr>
      </w:pPr>
      <w:r w:rsidRPr="00381F41">
        <w:rPr>
          <w:b/>
          <w:bCs/>
          <w:sz w:val="28"/>
          <w:szCs w:val="28"/>
        </w:rPr>
        <w:t>8 лет</w:t>
      </w:r>
      <w:r w:rsidRPr="00381F41">
        <w:rPr>
          <w:sz w:val="28"/>
          <w:szCs w:val="28"/>
        </w:rPr>
        <w:t> — для детей, поступивших в первый класс в возрасте от 6 лет 6 месяцев до 9 лет, по специализациям: фортепиано, баян, аккордеон</w:t>
      </w:r>
      <w:r>
        <w:rPr>
          <w:sz w:val="28"/>
          <w:szCs w:val="28"/>
        </w:rPr>
        <w:t>, гармонь</w:t>
      </w:r>
      <w:r w:rsidRPr="00381F41">
        <w:rPr>
          <w:sz w:val="28"/>
          <w:szCs w:val="28"/>
        </w:rPr>
        <w:t xml:space="preserve">. </w:t>
      </w:r>
    </w:p>
    <w:p w14:paraId="4A445794" w14:textId="77777777" w:rsidR="00BD4581" w:rsidRPr="00381F41" w:rsidRDefault="00BD4581" w:rsidP="00BD4581">
      <w:pPr>
        <w:numPr>
          <w:ilvl w:val="0"/>
          <w:numId w:val="1"/>
        </w:numPr>
        <w:rPr>
          <w:sz w:val="28"/>
          <w:szCs w:val="28"/>
        </w:rPr>
      </w:pPr>
      <w:r w:rsidRPr="00381F41">
        <w:rPr>
          <w:b/>
          <w:bCs/>
          <w:sz w:val="28"/>
          <w:szCs w:val="28"/>
        </w:rPr>
        <w:t>9 лет</w:t>
      </w:r>
      <w:r w:rsidRPr="00381F41">
        <w:rPr>
          <w:sz w:val="28"/>
          <w:szCs w:val="28"/>
        </w:rPr>
        <w:t xml:space="preserve"> — для профессионально ориентированных учащихся. </w:t>
      </w:r>
    </w:p>
    <w:p w14:paraId="3AE09A5D" w14:textId="77777777" w:rsidR="00BD4581" w:rsidRPr="00381F41" w:rsidRDefault="00BD4581" w:rsidP="00BD4581">
      <w:pPr>
        <w:numPr>
          <w:ilvl w:val="0"/>
          <w:numId w:val="1"/>
        </w:numPr>
        <w:rPr>
          <w:sz w:val="28"/>
          <w:szCs w:val="28"/>
        </w:rPr>
      </w:pPr>
      <w:r w:rsidRPr="00381F41">
        <w:rPr>
          <w:b/>
          <w:bCs/>
          <w:sz w:val="28"/>
          <w:szCs w:val="28"/>
        </w:rPr>
        <w:t>5 (6) лет</w:t>
      </w:r>
      <w:r w:rsidRPr="00381F41">
        <w:rPr>
          <w:sz w:val="28"/>
          <w:szCs w:val="28"/>
        </w:rPr>
        <w:t> — по программе в области музыкального искусства «Народные инструменты» (</w:t>
      </w:r>
      <w:r>
        <w:rPr>
          <w:sz w:val="28"/>
          <w:szCs w:val="28"/>
        </w:rPr>
        <w:t>гармонь</w:t>
      </w:r>
      <w:r w:rsidRPr="00381F41">
        <w:rPr>
          <w:sz w:val="28"/>
          <w:szCs w:val="28"/>
        </w:rPr>
        <w:t xml:space="preserve">, баян, аккордеон).  </w:t>
      </w:r>
    </w:p>
    <w:p w14:paraId="558EB435" w14:textId="77777777" w:rsidR="00BD4581" w:rsidRPr="00381F41" w:rsidRDefault="00BD4581" w:rsidP="00BD4581">
      <w:pPr>
        <w:rPr>
          <w:sz w:val="28"/>
          <w:szCs w:val="28"/>
        </w:rPr>
      </w:pPr>
      <w:r w:rsidRPr="00381F41">
        <w:rPr>
          <w:sz w:val="28"/>
          <w:szCs w:val="28"/>
        </w:rPr>
        <w:t xml:space="preserve">ДШИ имеет право реализовывать предпрофессиональные программы в сокращённые сроки при условии освоения обучающимся объёма знаний, умений и навыков, предусмотренных федеральными государственными требованиями (ФГТ).  </w:t>
      </w:r>
    </w:p>
    <w:p w14:paraId="5EA42799" w14:textId="77777777" w:rsidR="00BD4581" w:rsidRPr="00381F41" w:rsidRDefault="00BD4581" w:rsidP="00BD4581">
      <w:pPr>
        <w:rPr>
          <w:b/>
          <w:bCs/>
          <w:sz w:val="28"/>
          <w:szCs w:val="28"/>
        </w:rPr>
      </w:pPr>
      <w:r w:rsidRPr="00381F41">
        <w:rPr>
          <w:b/>
          <w:bCs/>
          <w:sz w:val="28"/>
          <w:szCs w:val="28"/>
        </w:rPr>
        <w:t>Общеразвивающие программы</w:t>
      </w:r>
    </w:p>
    <w:p w14:paraId="5A900A52" w14:textId="77777777" w:rsidR="00BD4581" w:rsidRPr="00381F41" w:rsidRDefault="00BD4581" w:rsidP="00BD4581">
      <w:pPr>
        <w:rPr>
          <w:sz w:val="28"/>
          <w:szCs w:val="28"/>
        </w:rPr>
      </w:pPr>
      <w:r w:rsidRPr="00381F41">
        <w:rPr>
          <w:sz w:val="28"/>
          <w:szCs w:val="28"/>
        </w:rPr>
        <w:t xml:space="preserve">Сроки обучения по общеразвивающим программам в ДШИ зависят от возраста поступающих:  </w:t>
      </w:r>
    </w:p>
    <w:p w14:paraId="62E8E1A6" w14:textId="77777777" w:rsidR="00BD4581" w:rsidRPr="00381F41" w:rsidRDefault="00BD4581" w:rsidP="00BD4581">
      <w:pPr>
        <w:numPr>
          <w:ilvl w:val="0"/>
          <w:numId w:val="2"/>
        </w:numPr>
        <w:rPr>
          <w:sz w:val="28"/>
          <w:szCs w:val="28"/>
        </w:rPr>
      </w:pPr>
      <w:r w:rsidRPr="00381F41">
        <w:rPr>
          <w:b/>
          <w:bCs/>
          <w:sz w:val="28"/>
          <w:szCs w:val="28"/>
        </w:rPr>
        <w:t>Для детей, поступивших в первый класс в возрасте от 6 лет 6 месяцев до 9 лет</w:t>
      </w:r>
      <w:r w:rsidRPr="00381F41">
        <w:rPr>
          <w:sz w:val="28"/>
          <w:szCs w:val="28"/>
        </w:rPr>
        <w:t>, срок обучения может составлять </w:t>
      </w:r>
      <w:r w:rsidRPr="00381F41">
        <w:rPr>
          <w:b/>
          <w:bCs/>
          <w:sz w:val="28"/>
          <w:szCs w:val="28"/>
        </w:rPr>
        <w:t>3 года, 5 лет, 7 лет</w:t>
      </w:r>
      <w:r w:rsidRPr="00381F41">
        <w:rPr>
          <w:sz w:val="28"/>
          <w:szCs w:val="28"/>
        </w:rPr>
        <w:t xml:space="preserve"> (специализации: </w:t>
      </w:r>
      <w:r>
        <w:rPr>
          <w:sz w:val="28"/>
          <w:szCs w:val="28"/>
        </w:rPr>
        <w:t>фольклорный ансамбль, алтайские национальные инструменты</w:t>
      </w:r>
      <w:r w:rsidRPr="00381F41">
        <w:rPr>
          <w:sz w:val="28"/>
          <w:szCs w:val="28"/>
        </w:rPr>
        <w:t>).</w:t>
      </w:r>
    </w:p>
    <w:p w14:paraId="1B2592CB" w14:textId="77777777" w:rsidR="00BD4581" w:rsidRPr="00381F41" w:rsidRDefault="00BD4581" w:rsidP="00BD4581">
      <w:pPr>
        <w:numPr>
          <w:ilvl w:val="0"/>
          <w:numId w:val="2"/>
        </w:numPr>
        <w:rPr>
          <w:sz w:val="28"/>
          <w:szCs w:val="28"/>
        </w:rPr>
      </w:pPr>
      <w:r w:rsidRPr="00381F41">
        <w:rPr>
          <w:b/>
          <w:bCs/>
          <w:sz w:val="28"/>
          <w:szCs w:val="28"/>
        </w:rPr>
        <w:t>Для детей, поступивших в первый класс в возрасте от 9 лет 6 месяцев до 13 лет</w:t>
      </w:r>
      <w:r w:rsidRPr="00381F41">
        <w:rPr>
          <w:sz w:val="28"/>
          <w:szCs w:val="28"/>
        </w:rPr>
        <w:t>, срок обучения — </w:t>
      </w:r>
      <w:r w:rsidRPr="00381F41">
        <w:rPr>
          <w:b/>
          <w:bCs/>
          <w:sz w:val="28"/>
          <w:szCs w:val="28"/>
        </w:rPr>
        <w:t>3 года</w:t>
      </w:r>
      <w:r w:rsidRPr="00381F41">
        <w:rPr>
          <w:sz w:val="28"/>
          <w:szCs w:val="28"/>
        </w:rPr>
        <w:t xml:space="preserve"> (специализации: </w:t>
      </w:r>
      <w:r>
        <w:rPr>
          <w:sz w:val="28"/>
          <w:szCs w:val="28"/>
        </w:rPr>
        <w:t>фольклорный ансамбль, алтайские национальные инструменты</w:t>
      </w:r>
      <w:r w:rsidRPr="00381F41">
        <w:rPr>
          <w:sz w:val="28"/>
          <w:szCs w:val="28"/>
        </w:rPr>
        <w:t>).</w:t>
      </w:r>
    </w:p>
    <w:p w14:paraId="0B7D4865" w14:textId="77777777" w:rsidR="00BD4581" w:rsidRDefault="00BD4581" w:rsidP="00BD4581">
      <w:pPr>
        <w:rPr>
          <w:sz w:val="28"/>
          <w:szCs w:val="28"/>
        </w:rPr>
      </w:pPr>
      <w:r w:rsidRPr="00381F41">
        <w:rPr>
          <w:sz w:val="28"/>
          <w:szCs w:val="28"/>
        </w:rPr>
        <w:t> Содержание общеразвивающих программ и сроки обучения по ним определяются образовательной программой, разрабатываемой ДШИ самостоятельно с учётом рекомендаций Министерства культуры Российской Федерации. </w:t>
      </w:r>
      <w:hyperlink r:id="rId5" w:tgtFrame="_blank" w:history="1">
        <w:r w:rsidRPr="00381F41">
          <w:rPr>
            <w:rStyle w:val="a3"/>
            <w:sz w:val="28"/>
            <w:szCs w:val="28"/>
          </w:rPr>
          <w:br/>
        </w:r>
      </w:hyperlink>
    </w:p>
    <w:p w14:paraId="5B2EF586" w14:textId="77777777" w:rsidR="00B45AEA" w:rsidRDefault="00B45AEA"/>
    <w:sectPr w:rsidR="00B45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F0629"/>
    <w:multiLevelType w:val="multilevel"/>
    <w:tmpl w:val="F286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023E91"/>
    <w:multiLevelType w:val="multilevel"/>
    <w:tmpl w:val="18EC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581"/>
    <w:rsid w:val="00B45AEA"/>
    <w:rsid w:val="00BD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81EF1"/>
  <w15:chartTrackingRefBased/>
  <w15:docId w15:val="{2D1959D6-3CEA-45D6-BADA-DE3A597A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45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ulture.gov.ru/documents/rekomendatsii-po-osushchestvleniyu-obrazovatelnoy-deyatelnosti-v-detskikh-shkolakh-iskusstv-po-vid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ДШИ</cp:lastModifiedBy>
  <cp:revision>1</cp:revision>
  <dcterms:created xsi:type="dcterms:W3CDTF">2026-02-19T04:31:00Z</dcterms:created>
  <dcterms:modified xsi:type="dcterms:W3CDTF">2026-02-19T04:32:00Z</dcterms:modified>
</cp:coreProperties>
</file>